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EB" w:rsidRDefault="00EA5EEB" w:rsidP="00EA5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Затверджено:</w:t>
      </w:r>
    </w:p>
    <w:p w:rsidR="00EA5EEB" w:rsidRDefault="00EA5EEB" w:rsidP="00EA5E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</w:t>
      </w:r>
      <w:r w:rsidR="005557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0A46">
        <w:rPr>
          <w:rFonts w:ascii="Times New Roman" w:hAnsi="Times New Roman" w:cs="Times New Roman"/>
          <w:sz w:val="24"/>
          <w:szCs w:val="24"/>
          <w:lang w:val="uk-UA"/>
        </w:rPr>
        <w:t xml:space="preserve"> ЗДО</w:t>
      </w:r>
      <w:r w:rsidR="0055577A">
        <w:rPr>
          <w:rFonts w:ascii="Times New Roman" w:hAnsi="Times New Roman" w:cs="Times New Roman"/>
          <w:sz w:val="24"/>
          <w:szCs w:val="24"/>
          <w:lang w:val="uk-UA"/>
        </w:rPr>
        <w:t xml:space="preserve"> № 207_________Н.О.Алєксєєва</w:t>
      </w:r>
    </w:p>
    <w:p w:rsidR="00EA5EEB" w:rsidRDefault="00EA5EEB" w:rsidP="00EA5EE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A69DE" w:rsidRDefault="008A69DE" w:rsidP="008A69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73D5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Графік проведення контролю за плануванням </w:t>
      </w:r>
    </w:p>
    <w:p w:rsidR="008A69DE" w:rsidRDefault="008A69DE" w:rsidP="008A69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Pr="00A73D53">
        <w:rPr>
          <w:rFonts w:ascii="Times New Roman" w:hAnsi="Times New Roman" w:cs="Times New Roman"/>
          <w:b/>
          <w:sz w:val="36"/>
          <w:szCs w:val="36"/>
          <w:lang w:val="uk-UA"/>
        </w:rPr>
        <w:t>світньо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- виховного процесу за БКДО та чинними програмами в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літньо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>-оздоровчий період.</w:t>
      </w:r>
    </w:p>
    <w:p w:rsidR="008A69DE" w:rsidRDefault="008A69DE" w:rsidP="008A69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6"/>
        <w:gridCol w:w="761"/>
        <w:gridCol w:w="462"/>
        <w:gridCol w:w="593"/>
        <w:gridCol w:w="538"/>
        <w:gridCol w:w="483"/>
        <w:gridCol w:w="556"/>
        <w:gridCol w:w="456"/>
        <w:gridCol w:w="456"/>
        <w:gridCol w:w="496"/>
        <w:gridCol w:w="483"/>
        <w:gridCol w:w="644"/>
        <w:gridCol w:w="456"/>
        <w:gridCol w:w="504"/>
        <w:gridCol w:w="496"/>
        <w:gridCol w:w="511"/>
      </w:tblGrid>
      <w:tr w:rsidR="008A69DE" w:rsidTr="004F1B81">
        <w:tc>
          <w:tcPr>
            <w:tcW w:w="1676" w:type="dxa"/>
          </w:tcPr>
          <w:p w:rsidR="008A69DE" w:rsidRDefault="008A69DE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2837" w:type="dxa"/>
            <w:gridSpan w:val="5"/>
          </w:tcPr>
          <w:p w:rsidR="008A69DE" w:rsidRDefault="008A69DE" w:rsidP="007C15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447" w:type="dxa"/>
            <w:gridSpan w:val="5"/>
          </w:tcPr>
          <w:p w:rsidR="008A69DE" w:rsidRDefault="008A69DE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611" w:type="dxa"/>
            <w:gridSpan w:val="5"/>
          </w:tcPr>
          <w:p w:rsidR="008A69DE" w:rsidRDefault="008A69DE" w:rsidP="008A69D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СЕРПЕНЬ</w:t>
            </w:r>
          </w:p>
        </w:tc>
      </w:tr>
      <w:tr w:rsidR="004F1B81" w:rsidTr="004733CC">
        <w:trPr>
          <w:trHeight w:val="795"/>
        </w:trPr>
        <w:tc>
          <w:tcPr>
            <w:tcW w:w="1676" w:type="dxa"/>
            <w:vMerge w:val="restart"/>
          </w:tcPr>
          <w:p w:rsidR="004F1B81" w:rsidRDefault="004F1B81" w:rsidP="007C15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  <w:p w:rsidR="004F1B81" w:rsidRDefault="004F1B81" w:rsidP="007C15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</w:t>
            </w:r>
          </w:p>
          <w:p w:rsidR="004F1B81" w:rsidRDefault="004F1B81" w:rsidP="007C15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F1B81" w:rsidRDefault="004F1B81" w:rsidP="007C15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761" w:type="dxa"/>
            <w:vMerge w:val="restart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28/</w:t>
            </w:r>
          </w:p>
          <w:p w:rsidR="004F1B81" w:rsidRDefault="004F1B81" w:rsidP="009818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F1B81" w:rsidRDefault="004F1B81" w:rsidP="009818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З/Р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М/Р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4F1B81" w:rsidRDefault="004F1B81" w:rsidP="009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  <w:p w:rsidR="004F1B81" w:rsidRDefault="004F1B81" w:rsidP="009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F1B81" w:rsidRPr="00981825" w:rsidRDefault="004F1B81" w:rsidP="009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М/Р</w:t>
            </w: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28/</w:t>
            </w:r>
          </w:p>
          <w:p w:rsidR="004F1B81" w:rsidRDefault="004F1B81" w:rsidP="009818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F1B81" w:rsidRDefault="004F1B81" w:rsidP="009818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З/Р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1" w:rsidRDefault="004F1B81" w:rsidP="009818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4F1B81" w:rsidRDefault="004F1B81" w:rsidP="009818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F1B81" w:rsidRDefault="004F1B81" w:rsidP="009818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М/Р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F1B81" w:rsidRPr="00981825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М/Р</w:t>
            </w:r>
          </w:p>
        </w:tc>
        <w:tc>
          <w:tcPr>
            <w:tcW w:w="644" w:type="dxa"/>
            <w:vMerge w:val="restart"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27/</w:t>
            </w:r>
          </w:p>
          <w:p w:rsidR="004F1B81" w:rsidRDefault="004F1B81" w:rsidP="009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F1B81" w:rsidRDefault="004F1B81" w:rsidP="007C15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З/Р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1" w:rsidRDefault="004F1B81" w:rsidP="009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4F1B81" w:rsidRDefault="004F1B81" w:rsidP="009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F1B81" w:rsidRDefault="004F1B81" w:rsidP="009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М/Р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1B81" w:rsidRDefault="004F1B81" w:rsidP="009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  <w:p w:rsidR="004F1B81" w:rsidRDefault="004F1B81" w:rsidP="009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F1B81" w:rsidRPr="00981825" w:rsidRDefault="004F1B81" w:rsidP="009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М/Р</w:t>
            </w:r>
          </w:p>
        </w:tc>
      </w:tr>
      <w:tr w:rsidR="004F1B81" w:rsidTr="00A25C91">
        <w:trPr>
          <w:trHeight w:val="300"/>
        </w:trPr>
        <w:tc>
          <w:tcPr>
            <w:tcW w:w="1676" w:type="dxa"/>
            <w:vMerge/>
          </w:tcPr>
          <w:p w:rsidR="004F1B81" w:rsidRDefault="004F1B81" w:rsidP="007C15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/>
          </w:tcPr>
          <w:p w:rsidR="004F1B81" w:rsidRDefault="004F1B81" w:rsidP="009818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</w:tcBorders>
          </w:tcPr>
          <w:p w:rsidR="004F1B81" w:rsidRDefault="004F1B81" w:rsidP="004F1B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Календарне  планування</w:t>
            </w: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Календарне  планування</w:t>
            </w:r>
          </w:p>
        </w:tc>
        <w:tc>
          <w:tcPr>
            <w:tcW w:w="644" w:type="dxa"/>
            <w:vMerge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F1B81" w:rsidRDefault="004F1B81" w:rsidP="009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Календарне  планування</w:t>
            </w:r>
          </w:p>
        </w:tc>
      </w:tr>
      <w:tr w:rsidR="004F1B81" w:rsidTr="004F1B81">
        <w:tc>
          <w:tcPr>
            <w:tcW w:w="1676" w:type="dxa"/>
          </w:tcPr>
          <w:p w:rsidR="004F1B81" w:rsidRPr="00EA5EEB" w:rsidRDefault="009357F0" w:rsidP="007C15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Яс.гр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№1</w:t>
            </w:r>
          </w:p>
          <w:p w:rsidR="004F1B81" w:rsidRPr="00073579" w:rsidRDefault="004F1B81" w:rsidP="007C1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 w:val="restart"/>
            <w:textDirection w:val="btLr"/>
          </w:tcPr>
          <w:p w:rsidR="004F1B81" w:rsidRDefault="004F1B81" w:rsidP="004F1B81">
            <w:pPr>
              <w:ind w:left="70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Перспективне планування</w:t>
            </w:r>
          </w:p>
        </w:tc>
        <w:tc>
          <w:tcPr>
            <w:tcW w:w="462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593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538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83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  <w:textDirection w:val="btLr"/>
          </w:tcPr>
          <w:p w:rsidR="004F1B81" w:rsidRDefault="004F1B81" w:rsidP="004F1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Перспективне планування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44" w:type="dxa"/>
            <w:vMerge w:val="restart"/>
            <w:tcBorders>
              <w:right w:val="single" w:sz="4" w:space="0" w:color="auto"/>
            </w:tcBorders>
            <w:textDirection w:val="btLr"/>
          </w:tcPr>
          <w:p w:rsidR="004F1B81" w:rsidRDefault="004F1B81" w:rsidP="004F1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Перспективне планування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11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</w:tr>
      <w:tr w:rsidR="004F1B81" w:rsidTr="004F1B81">
        <w:tc>
          <w:tcPr>
            <w:tcW w:w="1676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Яс.гр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4F1B81" w:rsidRDefault="009357F0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№2</w:t>
            </w:r>
          </w:p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3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4" w:type="dxa"/>
            <w:vMerge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F1B81" w:rsidTr="004F1B81">
        <w:tc>
          <w:tcPr>
            <w:tcW w:w="1676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..гр.</w:t>
            </w:r>
          </w:p>
          <w:p w:rsidR="004F1B81" w:rsidRDefault="009357F0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№7</w:t>
            </w:r>
          </w:p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593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538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83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44" w:type="dxa"/>
            <w:vMerge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11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</w:tr>
      <w:tr w:rsidR="004F1B81" w:rsidTr="004F1B81">
        <w:tc>
          <w:tcPr>
            <w:tcW w:w="1676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Мол.гр</w:t>
            </w:r>
            <w:proofErr w:type="spellEnd"/>
          </w:p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№5</w:t>
            </w:r>
          </w:p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593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538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83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44" w:type="dxa"/>
            <w:vMerge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11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</w:tr>
      <w:tr w:rsidR="004F1B81" w:rsidTr="004F1B81">
        <w:tc>
          <w:tcPr>
            <w:tcW w:w="1676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Сер.гр</w:t>
            </w:r>
            <w:proofErr w:type="spellEnd"/>
          </w:p>
          <w:p w:rsidR="004F1B81" w:rsidRDefault="009357F0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№10</w:t>
            </w:r>
          </w:p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593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538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83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44" w:type="dxa"/>
            <w:vMerge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11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</w:tr>
      <w:tr w:rsidR="004F1B81" w:rsidTr="004F1B81">
        <w:tc>
          <w:tcPr>
            <w:tcW w:w="1676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Сер.гр</w:t>
            </w:r>
            <w:proofErr w:type="spellEnd"/>
          </w:p>
          <w:p w:rsidR="004F1B81" w:rsidRDefault="009357F0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№4</w:t>
            </w:r>
          </w:p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593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538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83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44" w:type="dxa"/>
            <w:vMerge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11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</w:tr>
      <w:tr w:rsidR="004F1B81" w:rsidTr="004F1B81">
        <w:tc>
          <w:tcPr>
            <w:tcW w:w="1676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Сер.гр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4F1B81" w:rsidRDefault="009357F0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№8</w:t>
            </w:r>
          </w:p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593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538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83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44" w:type="dxa"/>
            <w:vMerge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11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</w:tr>
      <w:tr w:rsidR="004F1B81" w:rsidTr="004F1B81">
        <w:tc>
          <w:tcPr>
            <w:tcW w:w="1676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Стар.гр</w:t>
            </w:r>
            <w:proofErr w:type="spellEnd"/>
          </w:p>
          <w:p w:rsidR="004F1B81" w:rsidRDefault="005511F3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№9</w:t>
            </w:r>
          </w:p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593" w:type="dxa"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538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83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44" w:type="dxa"/>
            <w:vMerge/>
            <w:tcBorders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11" w:type="dxa"/>
          </w:tcPr>
          <w:p w:rsidR="004F1B81" w:rsidRDefault="004F1B81" w:rsidP="00B8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</w:tr>
      <w:tr w:rsidR="004F1B81" w:rsidTr="004F1B81">
        <w:trPr>
          <w:trHeight w:val="345"/>
        </w:trPr>
        <w:tc>
          <w:tcPr>
            <w:tcW w:w="1676" w:type="dxa"/>
            <w:vMerge w:val="restart"/>
          </w:tcPr>
          <w:p w:rsidR="004F1B81" w:rsidRDefault="004F1B81" w:rsidP="0093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4F1B81" w:rsidTr="004F1B81">
        <w:trPr>
          <w:trHeight w:val="480"/>
        </w:trPr>
        <w:tc>
          <w:tcPr>
            <w:tcW w:w="1676" w:type="dxa"/>
            <w:vMerge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/>
          </w:tcPr>
          <w:p w:rsidR="004F1B81" w:rsidRDefault="004F1B81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34" w:type="dxa"/>
            <w:gridSpan w:val="14"/>
            <w:tcBorders>
              <w:top w:val="single" w:sz="4" w:space="0" w:color="auto"/>
            </w:tcBorders>
          </w:tcPr>
          <w:p w:rsidR="004F1B81" w:rsidRDefault="004F1B81" w:rsidP="008A69D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81825" w:rsidTr="004F1B81">
        <w:tc>
          <w:tcPr>
            <w:tcW w:w="1676" w:type="dxa"/>
          </w:tcPr>
          <w:p w:rsidR="00981825" w:rsidRDefault="00981825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Перевіряючі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7895" w:type="dxa"/>
            <w:gridSpan w:val="15"/>
          </w:tcPr>
          <w:p w:rsidR="00981825" w:rsidRDefault="00981825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81825" w:rsidTr="004F1B81">
        <w:tc>
          <w:tcPr>
            <w:tcW w:w="1676" w:type="dxa"/>
          </w:tcPr>
          <w:p w:rsidR="00981825" w:rsidRDefault="00981825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Завідуюча</w:t>
            </w:r>
          </w:p>
        </w:tc>
        <w:tc>
          <w:tcPr>
            <w:tcW w:w="7895" w:type="dxa"/>
            <w:gridSpan w:val="15"/>
          </w:tcPr>
          <w:p w:rsidR="00981825" w:rsidRDefault="0055577A" w:rsidP="007C15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АлєксєєваН.О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981825" w:rsidTr="004F1B81">
        <w:tc>
          <w:tcPr>
            <w:tcW w:w="1676" w:type="dxa"/>
          </w:tcPr>
          <w:p w:rsidR="00981825" w:rsidRDefault="00981825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7895" w:type="dxa"/>
            <w:gridSpan w:val="15"/>
            <w:tcBorders>
              <w:right w:val="single" w:sz="4" w:space="0" w:color="auto"/>
            </w:tcBorders>
          </w:tcPr>
          <w:p w:rsidR="00981825" w:rsidRDefault="00981825" w:rsidP="007C15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ТрифоноваТ.Т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981825" w:rsidTr="004F1B81">
        <w:tc>
          <w:tcPr>
            <w:tcW w:w="1676" w:type="dxa"/>
          </w:tcPr>
          <w:p w:rsidR="00981825" w:rsidRDefault="00981825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Резерв завідуючої</w:t>
            </w:r>
          </w:p>
        </w:tc>
        <w:tc>
          <w:tcPr>
            <w:tcW w:w="7895" w:type="dxa"/>
            <w:gridSpan w:val="15"/>
            <w:tcBorders>
              <w:right w:val="single" w:sz="4" w:space="0" w:color="auto"/>
            </w:tcBorders>
          </w:tcPr>
          <w:p w:rsidR="00981825" w:rsidRDefault="00110A46" w:rsidP="007C15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Нелупенко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981825" w:rsidTr="004F1B81">
        <w:tc>
          <w:tcPr>
            <w:tcW w:w="1676" w:type="dxa"/>
          </w:tcPr>
          <w:p w:rsidR="00981825" w:rsidRDefault="00981825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Резерв</w:t>
            </w:r>
          </w:p>
          <w:p w:rsidR="00981825" w:rsidRDefault="00981825" w:rsidP="007C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методиста</w:t>
            </w:r>
          </w:p>
        </w:tc>
        <w:tc>
          <w:tcPr>
            <w:tcW w:w="7895" w:type="dxa"/>
            <w:gridSpan w:val="15"/>
            <w:tcBorders>
              <w:right w:val="single" w:sz="4" w:space="0" w:color="auto"/>
            </w:tcBorders>
          </w:tcPr>
          <w:p w:rsidR="00981825" w:rsidRDefault="00110A46" w:rsidP="007C15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Охремчук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Т.М.</w:t>
            </w:r>
            <w:bookmarkStart w:id="0" w:name="_GoBack"/>
            <w:bookmarkEnd w:id="0"/>
          </w:p>
        </w:tc>
      </w:tr>
    </w:tbl>
    <w:p w:rsidR="008A69DE" w:rsidRDefault="008A69DE" w:rsidP="008A6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A69DE" w:rsidRDefault="008A69DE" w:rsidP="008A6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25ADE" w:rsidRDefault="00925ADE"/>
    <w:sectPr w:rsidR="00925ADE" w:rsidSect="0092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9DE"/>
    <w:rsid w:val="000A28D8"/>
    <w:rsid w:val="00110A46"/>
    <w:rsid w:val="002157B1"/>
    <w:rsid w:val="004C6D55"/>
    <w:rsid w:val="004F1B81"/>
    <w:rsid w:val="005511F3"/>
    <w:rsid w:val="0055577A"/>
    <w:rsid w:val="00807810"/>
    <w:rsid w:val="008A69DE"/>
    <w:rsid w:val="00925ADE"/>
    <w:rsid w:val="009357F0"/>
    <w:rsid w:val="00981825"/>
    <w:rsid w:val="009F2026"/>
    <w:rsid w:val="00E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35C0E-7B69-40AB-92C0-F21C763B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9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11</cp:revision>
  <dcterms:created xsi:type="dcterms:W3CDTF">2014-06-10T16:52:00Z</dcterms:created>
  <dcterms:modified xsi:type="dcterms:W3CDTF">2019-02-01T18:06:00Z</dcterms:modified>
</cp:coreProperties>
</file>