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55C" w:rsidRPr="0083355C" w:rsidRDefault="0083355C" w:rsidP="0083355C">
      <w:pPr>
        <w:spacing w:after="360" w:line="240" w:lineRule="auto"/>
        <w:rPr>
          <w:rFonts w:ascii="Times New Roman" w:eastAsia="Times New Roman" w:hAnsi="Times New Roman" w:cs="Times New Roman"/>
          <w:sz w:val="24"/>
          <w:szCs w:val="24"/>
        </w:rPr>
      </w:pPr>
    </w:p>
    <w:p w:rsidR="0083355C" w:rsidRPr="0083355C" w:rsidRDefault="0083355C" w:rsidP="0083355C">
      <w:pPr>
        <w:shd w:val="clear" w:color="auto" w:fill="FFFFFF"/>
        <w:spacing w:after="0" w:line="240" w:lineRule="auto"/>
        <w:jc w:val="center"/>
        <w:outlineLvl w:val="0"/>
        <w:rPr>
          <w:rFonts w:ascii="Arial" w:eastAsia="Times New Roman" w:hAnsi="Arial" w:cs="Arial"/>
          <w:b/>
          <w:bCs/>
          <w:kern w:val="36"/>
          <w:sz w:val="53"/>
          <w:szCs w:val="53"/>
        </w:rPr>
      </w:pPr>
      <w:r w:rsidRPr="0083355C">
        <w:rPr>
          <w:rFonts w:ascii="Arial" w:eastAsia="Times New Roman" w:hAnsi="Arial" w:cs="Arial"/>
          <w:b/>
          <w:bCs/>
          <w:kern w:val="36"/>
          <w:sz w:val="53"/>
          <w:szCs w:val="53"/>
        </w:rPr>
        <w:t xml:space="preserve"> «Форми роботи з охорони безпеки життєдіяльності в дошкільному навчальному закладі»</w:t>
      </w:r>
    </w:p>
    <w:p w:rsidR="0083355C" w:rsidRPr="0083355C" w:rsidRDefault="001759CE" w:rsidP="0083355C">
      <w:pPr>
        <w:shd w:val="clear" w:color="auto" w:fill="FFFFFF"/>
        <w:spacing w:after="0" w:line="240" w:lineRule="auto"/>
        <w:rPr>
          <w:rFonts w:ascii="Arial" w:eastAsia="Times New Roman" w:hAnsi="Arial" w:cs="Arial"/>
          <w:color w:val="000000"/>
          <w:sz w:val="29"/>
          <w:szCs w:val="29"/>
        </w:rPr>
      </w:pPr>
      <w:r w:rsidRPr="001759CE">
        <w:rPr>
          <w:rFonts w:ascii="Arial" w:eastAsia="Times New Roman" w:hAnsi="Arial" w:cs="Arial"/>
          <w:color w:val="000000"/>
          <w:sz w:val="29"/>
          <w:szCs w:val="2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s/images/pdd.jpg" style="width:24pt;height:24pt"/>
        </w:pict>
      </w:r>
    </w:p>
    <w:p w:rsidR="0083355C" w:rsidRPr="0083355C" w:rsidRDefault="0083355C" w:rsidP="0083355C">
      <w:pPr>
        <w:shd w:val="clear" w:color="auto" w:fill="FFFFFF"/>
        <w:spacing w:after="0" w:line="240" w:lineRule="auto"/>
        <w:jc w:val="right"/>
        <w:rPr>
          <w:rFonts w:ascii="Times New Roman" w:eastAsia="Times New Roman" w:hAnsi="Times New Roman" w:cs="Times New Roman"/>
          <w:i/>
          <w:color w:val="000000"/>
          <w:sz w:val="24"/>
          <w:szCs w:val="24"/>
        </w:rPr>
      </w:pPr>
      <w:r w:rsidRPr="0083355C">
        <w:rPr>
          <w:rFonts w:ascii="Times New Roman" w:eastAsia="Times New Roman" w:hAnsi="Times New Roman" w:cs="Times New Roman"/>
          <w:i/>
          <w:color w:val="000000"/>
          <w:sz w:val="24"/>
          <w:szCs w:val="24"/>
        </w:rPr>
        <w:t>Турбота про життя і здоров’я – це найважливіша праця педагога.</w:t>
      </w:r>
      <w:r w:rsidRPr="0083355C">
        <w:rPr>
          <w:rFonts w:ascii="Times New Roman" w:eastAsia="Times New Roman" w:hAnsi="Times New Roman" w:cs="Times New Roman"/>
          <w:i/>
          <w:color w:val="000000"/>
          <w:sz w:val="24"/>
          <w:szCs w:val="24"/>
        </w:rPr>
        <w:br/>
        <w:t>Від життєрадісності, бадьорості дітей залежить їхнє духовне життя,</w:t>
      </w:r>
      <w:r w:rsidRPr="0083355C">
        <w:rPr>
          <w:rFonts w:ascii="Times New Roman" w:eastAsia="Times New Roman" w:hAnsi="Times New Roman" w:cs="Times New Roman"/>
          <w:i/>
          <w:color w:val="000000"/>
          <w:sz w:val="24"/>
          <w:szCs w:val="24"/>
        </w:rPr>
        <w:br/>
      </w:r>
      <w:proofErr w:type="gramStart"/>
      <w:r w:rsidRPr="0083355C">
        <w:rPr>
          <w:rFonts w:ascii="Times New Roman" w:eastAsia="Times New Roman" w:hAnsi="Times New Roman" w:cs="Times New Roman"/>
          <w:i/>
          <w:color w:val="000000"/>
          <w:sz w:val="24"/>
          <w:szCs w:val="24"/>
        </w:rPr>
        <w:t>св</w:t>
      </w:r>
      <w:proofErr w:type="gramEnd"/>
      <w:r w:rsidRPr="0083355C">
        <w:rPr>
          <w:rFonts w:ascii="Times New Roman" w:eastAsia="Times New Roman" w:hAnsi="Times New Roman" w:cs="Times New Roman"/>
          <w:i/>
          <w:color w:val="000000"/>
          <w:sz w:val="24"/>
          <w:szCs w:val="24"/>
        </w:rPr>
        <w:t>ітогляд, розумовий розвиток, міцність знань, віра в свої сили.</w:t>
      </w:r>
      <w:r w:rsidRPr="0083355C">
        <w:rPr>
          <w:rFonts w:ascii="Times New Roman" w:eastAsia="Times New Roman" w:hAnsi="Times New Roman" w:cs="Times New Roman"/>
          <w:i/>
          <w:color w:val="000000"/>
          <w:sz w:val="24"/>
          <w:szCs w:val="24"/>
        </w:rPr>
        <w:br/>
      </w:r>
      <w:r w:rsidRPr="006271EA">
        <w:rPr>
          <w:rFonts w:ascii="Times New Roman" w:eastAsia="Times New Roman" w:hAnsi="Times New Roman" w:cs="Times New Roman"/>
          <w:i/>
          <w:iCs/>
          <w:color w:val="000000"/>
          <w:sz w:val="24"/>
          <w:szCs w:val="24"/>
        </w:rPr>
        <w:t>В.О. Сухомлинський</w:t>
      </w:r>
    </w:p>
    <w:p w:rsidR="0083355C" w:rsidRPr="0083355C" w:rsidRDefault="001759CE" w:rsidP="0083355C">
      <w:pPr>
        <w:spacing w:after="360" w:line="240" w:lineRule="auto"/>
        <w:rPr>
          <w:rFonts w:ascii="Times New Roman" w:eastAsia="Times New Roman" w:hAnsi="Times New Roman" w:cs="Times New Roman"/>
          <w:sz w:val="24"/>
          <w:szCs w:val="24"/>
        </w:rPr>
      </w:pPr>
      <w:r w:rsidRPr="001759CE">
        <w:rPr>
          <w:rFonts w:ascii="Times New Roman" w:eastAsia="Times New Roman" w:hAnsi="Times New Roman" w:cs="Times New Roman"/>
          <w:sz w:val="24"/>
          <w:szCs w:val="24"/>
        </w:rPr>
        <w:pict>
          <v:rect id="_x0000_i1026" style="width:536.3pt;height:.75pt" o:hrpct="0" o:hralign="center" o:hrstd="t" o:hrnoshade="t" o:hr="t" fillcolor="black" stroked="f"/>
        </w:pict>
      </w:r>
    </w:p>
    <w:p w:rsidR="0083355C" w:rsidRPr="0083355C" w:rsidRDefault="0083355C" w:rsidP="0083355C">
      <w:pPr>
        <w:shd w:val="clear" w:color="auto" w:fill="FFFFFF"/>
        <w:spacing w:after="0" w:line="240" w:lineRule="auto"/>
        <w:outlineLvl w:val="1"/>
        <w:rPr>
          <w:rFonts w:ascii="Times New Roman" w:eastAsia="Times New Roman" w:hAnsi="Times New Roman" w:cs="Times New Roman"/>
          <w:bCs/>
          <w:sz w:val="28"/>
          <w:szCs w:val="28"/>
        </w:rPr>
      </w:pPr>
      <w:r w:rsidRPr="0083355C">
        <w:rPr>
          <w:rFonts w:ascii="Times New Roman" w:eastAsia="Times New Roman" w:hAnsi="Times New Roman" w:cs="Times New Roman"/>
          <w:b/>
          <w:bCs/>
          <w:sz w:val="28"/>
          <w:szCs w:val="28"/>
        </w:rPr>
        <w:t>АКТУАЛЬНІСТЬ…</w:t>
      </w:r>
      <w:r w:rsidRPr="0083355C">
        <w:rPr>
          <w:rFonts w:ascii="Arial" w:eastAsia="Times New Roman" w:hAnsi="Arial" w:cs="Arial"/>
          <w:b/>
          <w:bCs/>
          <w:sz w:val="28"/>
          <w:szCs w:val="28"/>
        </w:rPr>
        <w:br/>
      </w:r>
      <w:r w:rsidRPr="0083355C">
        <w:rPr>
          <w:rFonts w:ascii="Times New Roman" w:eastAsia="Times New Roman" w:hAnsi="Times New Roman" w:cs="Times New Roman"/>
          <w:bCs/>
          <w:sz w:val="28"/>
          <w:szCs w:val="28"/>
        </w:rPr>
        <w:t xml:space="preserve">проблеми полягає у тому, що згідно з </w:t>
      </w:r>
      <w:proofErr w:type="gramStart"/>
      <w:r w:rsidRPr="0083355C">
        <w:rPr>
          <w:rFonts w:ascii="Times New Roman" w:eastAsia="Times New Roman" w:hAnsi="Times New Roman" w:cs="Times New Roman"/>
          <w:bCs/>
          <w:sz w:val="28"/>
          <w:szCs w:val="28"/>
        </w:rPr>
        <w:t>досл</w:t>
      </w:r>
      <w:proofErr w:type="gramEnd"/>
      <w:r w:rsidRPr="0083355C">
        <w:rPr>
          <w:rFonts w:ascii="Times New Roman" w:eastAsia="Times New Roman" w:hAnsi="Times New Roman" w:cs="Times New Roman"/>
          <w:bCs/>
          <w:sz w:val="28"/>
          <w:szCs w:val="28"/>
        </w:rPr>
        <w:t>ідженнями психолого-педагогічної науки пізнання дитиною навколишнього світу починається зі сприймання предметного середовища. Малюк тягнеться до предметі</w:t>
      </w:r>
      <w:proofErr w:type="gramStart"/>
      <w:r w:rsidRPr="0083355C">
        <w:rPr>
          <w:rFonts w:ascii="Times New Roman" w:eastAsia="Times New Roman" w:hAnsi="Times New Roman" w:cs="Times New Roman"/>
          <w:bCs/>
          <w:sz w:val="28"/>
          <w:szCs w:val="28"/>
        </w:rPr>
        <w:t>в</w:t>
      </w:r>
      <w:proofErr w:type="gramEnd"/>
      <w:r w:rsidRPr="0083355C">
        <w:rPr>
          <w:rFonts w:ascii="Times New Roman" w:eastAsia="Times New Roman" w:hAnsi="Times New Roman" w:cs="Times New Roman"/>
          <w:bCs/>
          <w:sz w:val="28"/>
          <w:szCs w:val="28"/>
        </w:rPr>
        <w:t xml:space="preserve">, речей, що оточують його, але в цьому може приховуватись небезпека для його здоров’я і навіть життя. Зважаючи на те, що з кожним роком збільшується кількість травмованих дітей у наслідок несформованих навичок користування предметами, речами, поведінки з незнайомими людьми, у природному довкіллі та в </w:t>
      </w:r>
      <w:proofErr w:type="gramStart"/>
      <w:r w:rsidRPr="0083355C">
        <w:rPr>
          <w:rFonts w:ascii="Times New Roman" w:eastAsia="Times New Roman" w:hAnsi="Times New Roman" w:cs="Times New Roman"/>
          <w:bCs/>
          <w:sz w:val="28"/>
          <w:szCs w:val="28"/>
        </w:rPr>
        <w:t>р</w:t>
      </w:r>
      <w:proofErr w:type="gramEnd"/>
      <w:r w:rsidRPr="0083355C">
        <w:rPr>
          <w:rFonts w:ascii="Times New Roman" w:eastAsia="Times New Roman" w:hAnsi="Times New Roman" w:cs="Times New Roman"/>
          <w:bCs/>
          <w:sz w:val="28"/>
          <w:szCs w:val="28"/>
        </w:rPr>
        <w:t>ізних ситуаціях, постала проблема у системній роботі з дошкільнятами, щоб виробити в їхній свідомості стереотипи щодо безпеки у життєвому середовищі.</w:t>
      </w:r>
    </w:p>
    <w:p w:rsidR="0083355C" w:rsidRPr="0083355C" w:rsidRDefault="0083355C" w:rsidP="0083355C">
      <w:pPr>
        <w:shd w:val="clear" w:color="auto" w:fill="FFFFFF"/>
        <w:spacing w:after="0" w:line="240" w:lineRule="auto"/>
        <w:jc w:val="center"/>
        <w:outlineLvl w:val="1"/>
        <w:rPr>
          <w:rFonts w:ascii="Times New Roman" w:eastAsia="Times New Roman" w:hAnsi="Times New Roman" w:cs="Times New Roman"/>
          <w:b/>
          <w:bCs/>
          <w:sz w:val="48"/>
          <w:szCs w:val="48"/>
        </w:rPr>
      </w:pPr>
      <w:r w:rsidRPr="0083355C">
        <w:rPr>
          <w:rFonts w:ascii="Times New Roman" w:eastAsia="Times New Roman" w:hAnsi="Times New Roman" w:cs="Times New Roman"/>
          <w:b/>
          <w:bCs/>
          <w:sz w:val="40"/>
          <w:szCs w:val="48"/>
        </w:rPr>
        <w:t>Прові</w:t>
      </w:r>
      <w:proofErr w:type="gramStart"/>
      <w:r w:rsidRPr="0083355C">
        <w:rPr>
          <w:rFonts w:ascii="Times New Roman" w:eastAsia="Times New Roman" w:hAnsi="Times New Roman" w:cs="Times New Roman"/>
          <w:b/>
          <w:bCs/>
          <w:sz w:val="40"/>
          <w:szCs w:val="48"/>
        </w:rPr>
        <w:t>дне</w:t>
      </w:r>
      <w:proofErr w:type="gramEnd"/>
      <w:r w:rsidRPr="0083355C">
        <w:rPr>
          <w:rFonts w:ascii="Times New Roman" w:eastAsia="Times New Roman" w:hAnsi="Times New Roman" w:cs="Times New Roman"/>
          <w:b/>
          <w:bCs/>
          <w:sz w:val="40"/>
          <w:szCs w:val="48"/>
        </w:rPr>
        <w:t xml:space="preserve"> завдання сучасної системи освіти</w:t>
      </w:r>
      <w:r w:rsidRPr="0083355C">
        <w:rPr>
          <w:rFonts w:ascii="Times New Roman" w:eastAsia="Times New Roman" w:hAnsi="Times New Roman" w:cs="Times New Roman"/>
          <w:b/>
          <w:bCs/>
          <w:sz w:val="40"/>
          <w:szCs w:val="48"/>
        </w:rPr>
        <w:br/>
        <w:t>з основ безпеки життєдіяльності</w:t>
      </w:r>
    </w:p>
    <w:p w:rsidR="00415C59" w:rsidRPr="00415C59" w:rsidRDefault="00415C59" w:rsidP="00415C59">
      <w:pPr>
        <w:pStyle w:val="a4"/>
        <w:spacing w:before="0" w:beforeAutospacing="0" w:after="0" w:afterAutospacing="0"/>
        <w:jc w:val="both"/>
        <w:rPr>
          <w:color w:val="000000"/>
        </w:rPr>
      </w:pPr>
      <w:r w:rsidRPr="00415C59">
        <w:rPr>
          <w:color w:val="000000"/>
        </w:rPr>
        <w:t xml:space="preserve">Законом України «Про освіту» визначено, що кожна людина має право на забезпечення безпечних і нешкідливих умов навчання, праці і виховання. Тому одним з </w:t>
      </w:r>
      <w:proofErr w:type="gramStart"/>
      <w:r w:rsidRPr="00415C59">
        <w:rPr>
          <w:color w:val="000000"/>
        </w:rPr>
        <w:t>пр</w:t>
      </w:r>
      <w:proofErr w:type="gramEnd"/>
      <w:r w:rsidRPr="00415C59">
        <w:rPr>
          <w:color w:val="000000"/>
        </w:rPr>
        <w:t>іоритетних завдань дошкільного закладу є забезпечення умов для збереження та зміцнення здоров’я дітей з раннього дитинства.</w:t>
      </w:r>
    </w:p>
    <w:p w:rsidR="0083355C" w:rsidRPr="00415C59" w:rsidRDefault="0083355C" w:rsidP="0083355C">
      <w:pPr>
        <w:shd w:val="clear" w:color="auto" w:fill="FFFFFF"/>
        <w:spacing w:after="0" w:line="240" w:lineRule="auto"/>
        <w:rPr>
          <w:rFonts w:ascii="Times New Roman" w:eastAsia="Times New Roman" w:hAnsi="Times New Roman" w:cs="Times New Roman"/>
          <w:color w:val="000000"/>
          <w:sz w:val="24"/>
          <w:szCs w:val="24"/>
        </w:rPr>
      </w:pPr>
      <w:r w:rsidRPr="0083355C">
        <w:rPr>
          <w:rFonts w:ascii="Times New Roman" w:eastAsia="Times New Roman" w:hAnsi="Times New Roman" w:cs="Times New Roman"/>
          <w:color w:val="000000"/>
          <w:sz w:val="24"/>
          <w:szCs w:val="24"/>
        </w:rPr>
        <w:t>Виховання дитини в дусі відповідального ставлення до власного здоров’я, безпеки життя, здоров’я оточуючих як найвищої індивідуальної та суспільної цінності.</w:t>
      </w:r>
    </w:p>
    <w:p w:rsidR="0083355C" w:rsidRPr="0083355C" w:rsidRDefault="0083355C" w:rsidP="0083355C">
      <w:pPr>
        <w:shd w:val="clear" w:color="auto" w:fill="FFFFFF"/>
        <w:spacing w:after="0" w:line="240" w:lineRule="auto"/>
        <w:outlineLvl w:val="1"/>
        <w:rPr>
          <w:rFonts w:ascii="Times New Roman" w:eastAsia="Times New Roman" w:hAnsi="Times New Roman" w:cs="Times New Roman"/>
          <w:b/>
          <w:bCs/>
          <w:sz w:val="28"/>
          <w:szCs w:val="48"/>
        </w:rPr>
      </w:pPr>
      <w:r w:rsidRPr="0083355C">
        <w:rPr>
          <w:rFonts w:ascii="Times New Roman" w:eastAsia="Times New Roman" w:hAnsi="Times New Roman" w:cs="Times New Roman"/>
          <w:b/>
          <w:bCs/>
          <w:sz w:val="28"/>
          <w:szCs w:val="48"/>
        </w:rPr>
        <w:t>СИСТЕМА</w:t>
      </w:r>
      <w:r w:rsidRPr="0083355C">
        <w:rPr>
          <w:rFonts w:ascii="Times New Roman" w:eastAsia="Times New Roman" w:hAnsi="Times New Roman" w:cs="Times New Roman"/>
          <w:b/>
          <w:bCs/>
          <w:sz w:val="28"/>
        </w:rPr>
        <w:t> </w:t>
      </w:r>
      <w:r w:rsidRPr="0083355C">
        <w:rPr>
          <w:rFonts w:ascii="Times New Roman" w:eastAsia="Times New Roman" w:hAnsi="Times New Roman" w:cs="Times New Roman"/>
          <w:b/>
          <w:bCs/>
          <w:sz w:val="28"/>
          <w:szCs w:val="48"/>
        </w:rPr>
        <w:br/>
        <w:t>ДОШКІЛЬНОЇ ОСВІТИ</w:t>
      </w:r>
    </w:p>
    <w:p w:rsidR="0083355C" w:rsidRPr="0083355C" w:rsidRDefault="0083355C" w:rsidP="0083355C">
      <w:pPr>
        <w:numPr>
          <w:ilvl w:val="0"/>
          <w:numId w:val="1"/>
        </w:numPr>
        <w:shd w:val="clear" w:color="auto" w:fill="FFFFFF"/>
        <w:spacing w:after="0" w:line="240" w:lineRule="auto"/>
        <w:ind w:left="240"/>
        <w:rPr>
          <w:rFonts w:ascii="Arial" w:eastAsia="Times New Roman" w:hAnsi="Arial" w:cs="Arial"/>
          <w:color w:val="000000"/>
          <w:sz w:val="18"/>
          <w:szCs w:val="18"/>
        </w:rPr>
      </w:pPr>
      <w:proofErr w:type="gramStart"/>
      <w:r w:rsidRPr="0083355C">
        <w:rPr>
          <w:rFonts w:ascii="Arial" w:eastAsia="Times New Roman" w:hAnsi="Arial" w:cs="Arial"/>
          <w:color w:val="000000"/>
          <w:sz w:val="18"/>
          <w:szCs w:val="18"/>
        </w:rPr>
        <w:t>Пр</w:t>
      </w:r>
      <w:proofErr w:type="gramEnd"/>
      <w:r w:rsidRPr="0083355C">
        <w:rPr>
          <w:rFonts w:ascii="Arial" w:eastAsia="Times New Roman" w:hAnsi="Arial" w:cs="Arial"/>
          <w:color w:val="000000"/>
          <w:sz w:val="18"/>
          <w:szCs w:val="18"/>
        </w:rPr>
        <w:t>іоритетним завданням є - охорона життя дитини.</w:t>
      </w:r>
    </w:p>
    <w:p w:rsidR="0083355C" w:rsidRPr="0083355C" w:rsidRDefault="0083355C" w:rsidP="0083355C">
      <w:pPr>
        <w:numPr>
          <w:ilvl w:val="0"/>
          <w:numId w:val="1"/>
        </w:numPr>
        <w:shd w:val="clear" w:color="auto" w:fill="FFFFFF"/>
        <w:spacing w:after="0" w:line="240" w:lineRule="auto"/>
        <w:ind w:left="240"/>
        <w:rPr>
          <w:rFonts w:ascii="Arial" w:eastAsia="Times New Roman" w:hAnsi="Arial" w:cs="Arial"/>
          <w:color w:val="000000"/>
          <w:sz w:val="18"/>
          <w:szCs w:val="18"/>
        </w:rPr>
      </w:pPr>
      <w:r w:rsidRPr="0083355C">
        <w:rPr>
          <w:rFonts w:ascii="Arial" w:eastAsia="Times New Roman" w:hAnsi="Arial" w:cs="Arial"/>
          <w:color w:val="000000"/>
          <w:sz w:val="18"/>
          <w:szCs w:val="18"/>
        </w:rPr>
        <w:t xml:space="preserve">Формування основ </w:t>
      </w:r>
      <w:proofErr w:type="gramStart"/>
      <w:r w:rsidRPr="0083355C">
        <w:rPr>
          <w:rFonts w:ascii="Arial" w:eastAsia="Times New Roman" w:hAnsi="Arial" w:cs="Arial"/>
          <w:color w:val="000000"/>
          <w:sz w:val="18"/>
          <w:szCs w:val="18"/>
        </w:rPr>
        <w:t>здорового</w:t>
      </w:r>
      <w:proofErr w:type="gramEnd"/>
      <w:r w:rsidRPr="0083355C">
        <w:rPr>
          <w:rFonts w:ascii="Arial" w:eastAsia="Times New Roman" w:hAnsi="Arial" w:cs="Arial"/>
          <w:color w:val="000000"/>
          <w:sz w:val="18"/>
          <w:szCs w:val="18"/>
        </w:rPr>
        <w:t xml:space="preserve"> способу життя.</w:t>
      </w:r>
    </w:p>
    <w:p w:rsidR="0083355C" w:rsidRPr="0083355C" w:rsidRDefault="0083355C" w:rsidP="0083355C">
      <w:pPr>
        <w:numPr>
          <w:ilvl w:val="0"/>
          <w:numId w:val="1"/>
        </w:numPr>
        <w:shd w:val="clear" w:color="auto" w:fill="FFFFFF"/>
        <w:spacing w:after="0" w:line="240" w:lineRule="auto"/>
        <w:ind w:left="240"/>
        <w:rPr>
          <w:rFonts w:ascii="Arial" w:eastAsia="Times New Roman" w:hAnsi="Arial" w:cs="Arial"/>
          <w:color w:val="000000"/>
          <w:sz w:val="18"/>
          <w:szCs w:val="18"/>
        </w:rPr>
      </w:pPr>
      <w:r w:rsidRPr="0083355C">
        <w:rPr>
          <w:rFonts w:ascii="Arial" w:eastAsia="Times New Roman" w:hAnsi="Arial" w:cs="Arial"/>
          <w:color w:val="000000"/>
          <w:sz w:val="18"/>
          <w:szCs w:val="18"/>
        </w:rPr>
        <w:t>Реалізації завдання сприяє – збереженню та зміцненню здоров’я малюкі</w:t>
      </w:r>
      <w:proofErr w:type="gramStart"/>
      <w:r w:rsidRPr="0083355C">
        <w:rPr>
          <w:rFonts w:ascii="Arial" w:eastAsia="Times New Roman" w:hAnsi="Arial" w:cs="Arial"/>
          <w:color w:val="000000"/>
          <w:sz w:val="18"/>
          <w:szCs w:val="18"/>
        </w:rPr>
        <w:t>в</w:t>
      </w:r>
      <w:proofErr w:type="gramEnd"/>
      <w:r w:rsidRPr="0083355C">
        <w:rPr>
          <w:rFonts w:ascii="Arial" w:eastAsia="Times New Roman" w:hAnsi="Arial" w:cs="Arial"/>
          <w:color w:val="000000"/>
          <w:sz w:val="18"/>
          <w:szCs w:val="18"/>
        </w:rPr>
        <w:t>.</w:t>
      </w:r>
    </w:p>
    <w:p w:rsidR="0083355C" w:rsidRPr="0083355C" w:rsidRDefault="0083355C" w:rsidP="0083355C">
      <w:pPr>
        <w:numPr>
          <w:ilvl w:val="0"/>
          <w:numId w:val="1"/>
        </w:numPr>
        <w:shd w:val="clear" w:color="auto" w:fill="FFFFFF"/>
        <w:spacing w:after="0" w:line="240" w:lineRule="auto"/>
        <w:ind w:left="240"/>
        <w:rPr>
          <w:rFonts w:ascii="Arial" w:eastAsia="Times New Roman" w:hAnsi="Arial" w:cs="Arial"/>
          <w:color w:val="000000"/>
          <w:sz w:val="18"/>
          <w:szCs w:val="18"/>
        </w:rPr>
      </w:pPr>
      <w:r w:rsidRPr="0083355C">
        <w:rPr>
          <w:rFonts w:ascii="Arial" w:eastAsia="Times New Roman" w:hAnsi="Arial" w:cs="Arial"/>
          <w:color w:val="000000"/>
          <w:sz w:val="18"/>
          <w:szCs w:val="18"/>
        </w:rPr>
        <w:t>Становлення норм безпечної поведінки.</w:t>
      </w:r>
      <w:r w:rsidR="001759CE" w:rsidRPr="001759CE">
        <w:rPr>
          <w:rFonts w:ascii="Times New Roman" w:eastAsia="Times New Roman" w:hAnsi="Times New Roman" w:cs="Times New Roman"/>
          <w:sz w:val="24"/>
          <w:szCs w:val="24"/>
        </w:rPr>
        <w:pict>
          <v:rect id="_x0000_i1027" style="width:536.3pt;height:.75pt" o:hrpct="0" o:hralign="center" o:hrstd="t" o:hrnoshade="t" o:hr="t" fillcolor="black" stroked="f"/>
        </w:pict>
      </w:r>
    </w:p>
    <w:p w:rsidR="0083355C" w:rsidRPr="0083355C" w:rsidRDefault="0083355C" w:rsidP="0083355C">
      <w:pPr>
        <w:shd w:val="clear" w:color="auto" w:fill="FFFFFF"/>
        <w:spacing w:after="0" w:line="240" w:lineRule="auto"/>
        <w:outlineLvl w:val="1"/>
        <w:rPr>
          <w:rFonts w:ascii="Times New Roman" w:eastAsia="Times New Roman" w:hAnsi="Times New Roman" w:cs="Times New Roman"/>
          <w:b/>
          <w:bCs/>
          <w:sz w:val="28"/>
          <w:szCs w:val="48"/>
        </w:rPr>
      </w:pPr>
      <w:r w:rsidRPr="0083355C">
        <w:rPr>
          <w:rFonts w:ascii="Times New Roman" w:eastAsia="Times New Roman" w:hAnsi="Times New Roman" w:cs="Times New Roman"/>
          <w:b/>
          <w:bCs/>
          <w:sz w:val="28"/>
          <w:szCs w:val="48"/>
        </w:rPr>
        <w:t>БЕЗПЕКА</w:t>
      </w:r>
      <w:r w:rsidRPr="0083355C">
        <w:rPr>
          <w:rFonts w:ascii="Times New Roman" w:eastAsia="Times New Roman" w:hAnsi="Times New Roman" w:cs="Times New Roman"/>
          <w:b/>
          <w:bCs/>
          <w:sz w:val="28"/>
        </w:rPr>
        <w:t> </w:t>
      </w:r>
      <w:r w:rsidRPr="0083355C">
        <w:rPr>
          <w:rFonts w:ascii="Times New Roman" w:eastAsia="Times New Roman" w:hAnsi="Times New Roman" w:cs="Times New Roman"/>
          <w:b/>
          <w:bCs/>
          <w:sz w:val="28"/>
          <w:szCs w:val="48"/>
        </w:rPr>
        <w:br/>
        <w:t>ЖИТТЄДІЯЛЬНОСТІ ДИТИНИ</w:t>
      </w:r>
    </w:p>
    <w:p w:rsidR="0083355C" w:rsidRPr="0083355C" w:rsidRDefault="0083355C" w:rsidP="0083355C">
      <w:pPr>
        <w:shd w:val="clear" w:color="auto" w:fill="FFFFFF"/>
        <w:spacing w:after="0" w:line="240" w:lineRule="auto"/>
        <w:rPr>
          <w:rFonts w:ascii="Times New Roman" w:eastAsia="Times New Roman" w:hAnsi="Times New Roman" w:cs="Times New Roman"/>
          <w:i/>
          <w:color w:val="000000"/>
          <w:sz w:val="24"/>
          <w:szCs w:val="24"/>
        </w:rPr>
      </w:pPr>
      <w:r w:rsidRPr="0083355C">
        <w:rPr>
          <w:rFonts w:ascii="Times New Roman" w:eastAsia="Times New Roman" w:hAnsi="Times New Roman" w:cs="Times New Roman"/>
          <w:i/>
          <w:color w:val="000000"/>
          <w:sz w:val="24"/>
          <w:szCs w:val="24"/>
        </w:rPr>
        <w:t xml:space="preserve">це формування у неї </w:t>
      </w:r>
      <w:proofErr w:type="gramStart"/>
      <w:r w:rsidRPr="0083355C">
        <w:rPr>
          <w:rFonts w:ascii="Times New Roman" w:eastAsia="Times New Roman" w:hAnsi="Times New Roman" w:cs="Times New Roman"/>
          <w:i/>
          <w:color w:val="000000"/>
          <w:sz w:val="24"/>
          <w:szCs w:val="24"/>
        </w:rPr>
        <w:t>св</w:t>
      </w:r>
      <w:proofErr w:type="gramEnd"/>
      <w:r w:rsidRPr="0083355C">
        <w:rPr>
          <w:rFonts w:ascii="Times New Roman" w:eastAsia="Times New Roman" w:hAnsi="Times New Roman" w:cs="Times New Roman"/>
          <w:i/>
          <w:color w:val="000000"/>
          <w:sz w:val="24"/>
          <w:szCs w:val="24"/>
        </w:rPr>
        <w:t>ідомого ставлення до збереження особистого життя і здоров’я, шляхом надання теоретичних знань, практичних умінь, реалізації набутих навичок.</w:t>
      </w:r>
    </w:p>
    <w:p w:rsidR="0083355C" w:rsidRDefault="0083355C" w:rsidP="0083355C">
      <w:pPr>
        <w:spacing w:after="360" w:line="240" w:lineRule="auto"/>
        <w:rPr>
          <w:rFonts w:ascii="Times New Roman" w:eastAsia="Times New Roman" w:hAnsi="Times New Roman" w:cs="Times New Roman"/>
          <w:i/>
          <w:sz w:val="24"/>
          <w:szCs w:val="24"/>
          <w:lang w:val="uk-UA"/>
        </w:rPr>
      </w:pPr>
    </w:p>
    <w:p w:rsidR="006271EA" w:rsidRPr="0083355C" w:rsidRDefault="006271EA" w:rsidP="0083355C">
      <w:pPr>
        <w:spacing w:after="360" w:line="240" w:lineRule="auto"/>
        <w:rPr>
          <w:rFonts w:ascii="Times New Roman" w:eastAsia="Times New Roman" w:hAnsi="Times New Roman" w:cs="Times New Roman"/>
          <w:i/>
          <w:sz w:val="24"/>
          <w:szCs w:val="24"/>
          <w:lang w:val="uk-UA"/>
        </w:rPr>
      </w:pPr>
    </w:p>
    <w:p w:rsidR="0083355C" w:rsidRPr="0083355C" w:rsidRDefault="0083355C" w:rsidP="0083355C">
      <w:pPr>
        <w:shd w:val="clear" w:color="auto" w:fill="FFFFFF"/>
        <w:spacing w:after="0" w:line="240" w:lineRule="auto"/>
        <w:jc w:val="center"/>
        <w:outlineLvl w:val="1"/>
        <w:rPr>
          <w:rFonts w:ascii="Times New Roman" w:eastAsia="Times New Roman" w:hAnsi="Times New Roman" w:cs="Times New Roman"/>
          <w:b/>
          <w:bCs/>
          <w:sz w:val="32"/>
          <w:szCs w:val="48"/>
        </w:rPr>
      </w:pPr>
      <w:r w:rsidRPr="0083355C">
        <w:rPr>
          <w:rFonts w:ascii="Times New Roman" w:eastAsia="Times New Roman" w:hAnsi="Times New Roman" w:cs="Times New Roman"/>
          <w:b/>
          <w:bCs/>
          <w:sz w:val="32"/>
          <w:szCs w:val="48"/>
        </w:rPr>
        <w:t>Три основні напрями</w:t>
      </w:r>
      <w:r w:rsidRPr="0083355C">
        <w:rPr>
          <w:rFonts w:ascii="Times New Roman" w:eastAsia="Times New Roman" w:hAnsi="Times New Roman" w:cs="Times New Roman"/>
          <w:b/>
          <w:bCs/>
          <w:sz w:val="32"/>
        </w:rPr>
        <w:t> </w:t>
      </w:r>
      <w:r w:rsidRPr="0083355C">
        <w:rPr>
          <w:rFonts w:ascii="Times New Roman" w:eastAsia="Times New Roman" w:hAnsi="Times New Roman" w:cs="Times New Roman"/>
          <w:b/>
          <w:bCs/>
          <w:sz w:val="32"/>
          <w:szCs w:val="48"/>
        </w:rPr>
        <w:br/>
        <w:t>організації навчально-виховної роботи</w:t>
      </w:r>
      <w:r w:rsidRPr="0083355C">
        <w:rPr>
          <w:rFonts w:ascii="Times New Roman" w:eastAsia="Times New Roman" w:hAnsi="Times New Roman" w:cs="Times New Roman"/>
          <w:b/>
          <w:bCs/>
          <w:sz w:val="32"/>
        </w:rPr>
        <w:t> </w:t>
      </w:r>
      <w:r w:rsidRPr="0083355C">
        <w:rPr>
          <w:rFonts w:ascii="Times New Roman" w:eastAsia="Times New Roman" w:hAnsi="Times New Roman" w:cs="Times New Roman"/>
          <w:b/>
          <w:bCs/>
          <w:sz w:val="32"/>
          <w:szCs w:val="48"/>
        </w:rPr>
        <w:br/>
        <w:t>з питань безпеки життєдіяльності дошкільникі</w:t>
      </w:r>
      <w:proofErr w:type="gramStart"/>
      <w:r w:rsidRPr="0083355C">
        <w:rPr>
          <w:rFonts w:ascii="Times New Roman" w:eastAsia="Times New Roman" w:hAnsi="Times New Roman" w:cs="Times New Roman"/>
          <w:b/>
          <w:bCs/>
          <w:sz w:val="32"/>
          <w:szCs w:val="48"/>
        </w:rPr>
        <w:t>в</w:t>
      </w:r>
      <w:proofErr w:type="gramEnd"/>
      <w:r w:rsidRPr="0083355C">
        <w:rPr>
          <w:rFonts w:ascii="Times New Roman" w:eastAsia="Times New Roman" w:hAnsi="Times New Roman" w:cs="Times New Roman"/>
          <w:b/>
          <w:bCs/>
          <w:sz w:val="32"/>
          <w:szCs w:val="48"/>
        </w:rPr>
        <w:t>:</w:t>
      </w:r>
    </w:p>
    <w:p w:rsidR="0083355C" w:rsidRPr="0083355C" w:rsidRDefault="006271EA" w:rsidP="006271EA">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58240" behindDoc="0" locked="0" layoutInCell="1" allowOverlap="1">
            <wp:simplePos x="0" y="0"/>
            <wp:positionH relativeFrom="column">
              <wp:posOffset>2529840</wp:posOffset>
            </wp:positionH>
            <wp:positionV relativeFrom="paragraph">
              <wp:posOffset>2446020</wp:posOffset>
            </wp:positionV>
            <wp:extent cx="3476625" cy="2422525"/>
            <wp:effectExtent l="171450" t="133350" r="371475" b="301625"/>
            <wp:wrapSquare wrapText="bothSides"/>
            <wp:docPr id="9" name="Рисунок 9" descr="/Files/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images/01.jpg"/>
                    <pic:cNvPicPr>
                      <a:picLocks noChangeAspect="1" noChangeArrowheads="1"/>
                    </pic:cNvPicPr>
                  </pic:nvPicPr>
                  <pic:blipFill>
                    <a:blip r:embed="rId5">
                      <a:lum bright="-10000"/>
                    </a:blip>
                    <a:srcRect/>
                    <a:stretch>
                      <a:fillRect/>
                    </a:stretch>
                  </pic:blipFill>
                  <pic:spPr bwMode="auto">
                    <a:xfrm>
                      <a:off x="0" y="0"/>
                      <a:ext cx="3476625" cy="2422525"/>
                    </a:xfrm>
                    <a:prstGeom prst="rect">
                      <a:avLst/>
                    </a:prstGeom>
                    <a:ln>
                      <a:noFill/>
                    </a:ln>
                    <a:effectLst>
                      <a:outerShdw blurRad="292100" dist="139700" dir="2700000" algn="tl" rotWithShape="0">
                        <a:srgbClr val="333333">
                          <a:alpha val="65000"/>
                        </a:srgbClr>
                      </a:outerShdw>
                    </a:effectLst>
                  </pic:spPr>
                </pic:pic>
              </a:graphicData>
            </a:graphic>
          </wp:anchor>
        </w:drawing>
      </w:r>
      <w:r w:rsidR="0083355C" w:rsidRPr="0083355C">
        <w:rPr>
          <w:rFonts w:ascii="Times New Roman" w:eastAsia="Times New Roman" w:hAnsi="Times New Roman" w:cs="Times New Roman"/>
          <w:color w:val="000000"/>
          <w:sz w:val="24"/>
          <w:szCs w:val="24"/>
        </w:rPr>
        <w:t>По-перше. така робота не має обмежуватися лише засвоєнням норм та правил поведінки. Дітей варто навчати обачності, навичкам орієнтування і швидкої реакції в екстремальних ситуаціях.</w:t>
      </w:r>
      <w:r w:rsidR="0083355C" w:rsidRPr="0083355C">
        <w:rPr>
          <w:rFonts w:ascii="Times New Roman" w:eastAsia="Times New Roman" w:hAnsi="Times New Roman" w:cs="Times New Roman"/>
          <w:color w:val="000000"/>
          <w:sz w:val="24"/>
          <w:szCs w:val="24"/>
        </w:rPr>
        <w:br/>
      </w:r>
      <w:r w:rsidR="0083355C" w:rsidRPr="0083355C">
        <w:rPr>
          <w:rFonts w:ascii="Times New Roman" w:eastAsia="Times New Roman" w:hAnsi="Times New Roman" w:cs="Times New Roman"/>
          <w:color w:val="000000"/>
          <w:sz w:val="24"/>
          <w:szCs w:val="24"/>
        </w:rPr>
        <w:br/>
      </w:r>
      <w:proofErr w:type="gramStart"/>
      <w:r w:rsidR="0083355C" w:rsidRPr="0083355C">
        <w:rPr>
          <w:rFonts w:ascii="Times New Roman" w:eastAsia="Times New Roman" w:hAnsi="Times New Roman" w:cs="Times New Roman"/>
          <w:color w:val="000000"/>
          <w:sz w:val="24"/>
          <w:szCs w:val="24"/>
        </w:rPr>
        <w:t>По-друге</w:t>
      </w:r>
      <w:proofErr w:type="gramEnd"/>
      <w:r w:rsidR="0083355C" w:rsidRPr="0083355C">
        <w:rPr>
          <w:rFonts w:ascii="Times New Roman" w:eastAsia="Times New Roman" w:hAnsi="Times New Roman" w:cs="Times New Roman"/>
          <w:color w:val="000000"/>
          <w:sz w:val="24"/>
          <w:szCs w:val="24"/>
        </w:rPr>
        <w:t>, максимального ефекту в цьому напрямі можна досягти (це доведено практикою), якщо навчально-виховну роботу вести у трьох напрямах: педагоги — діти — батьки.</w:t>
      </w:r>
      <w:r w:rsidR="0083355C" w:rsidRPr="0083355C">
        <w:rPr>
          <w:rFonts w:ascii="Times New Roman" w:eastAsia="Times New Roman" w:hAnsi="Times New Roman" w:cs="Times New Roman"/>
          <w:color w:val="000000"/>
          <w:sz w:val="24"/>
          <w:szCs w:val="24"/>
        </w:rPr>
        <w:br/>
      </w:r>
      <w:r w:rsidR="0083355C" w:rsidRPr="0083355C">
        <w:rPr>
          <w:rFonts w:ascii="Times New Roman" w:eastAsia="Times New Roman" w:hAnsi="Times New Roman" w:cs="Times New Roman"/>
          <w:color w:val="000000"/>
          <w:sz w:val="24"/>
          <w:szCs w:val="24"/>
        </w:rPr>
        <w:br/>
        <w:t>По-трет</w:t>
      </w:r>
      <w:proofErr w:type="gramStart"/>
      <w:r w:rsidR="0083355C" w:rsidRPr="0083355C">
        <w:rPr>
          <w:rFonts w:ascii="Times New Roman" w:eastAsia="Times New Roman" w:hAnsi="Times New Roman" w:cs="Times New Roman"/>
          <w:color w:val="000000"/>
          <w:sz w:val="24"/>
          <w:szCs w:val="24"/>
        </w:rPr>
        <w:t>є,</w:t>
      </w:r>
      <w:proofErr w:type="gramEnd"/>
      <w:r w:rsidR="0083355C" w:rsidRPr="0083355C">
        <w:rPr>
          <w:rFonts w:ascii="Times New Roman" w:eastAsia="Times New Roman" w:hAnsi="Times New Roman" w:cs="Times New Roman"/>
          <w:color w:val="000000"/>
          <w:sz w:val="24"/>
          <w:szCs w:val="24"/>
        </w:rPr>
        <w:t xml:space="preserve"> слід враховувати деякі принципові аспекти роботи з дітьми, які суттево відрізняються від аналогічної роботи з дорослими. Зокрема, застосування так званої «шокової» пропаганди зі спеціальним акцентуванням на страшних наслідках пожеж, повеней, інших небезпек може негативно позначитися на дитячій психіці, травмувати її, призвести до появи емоційних негараздів (стресів, тривог, фобій, страхів) і навіть до </w:t>
      </w:r>
      <w:proofErr w:type="gramStart"/>
      <w:r w:rsidR="0083355C" w:rsidRPr="0083355C">
        <w:rPr>
          <w:rFonts w:ascii="Times New Roman" w:eastAsia="Times New Roman" w:hAnsi="Times New Roman" w:cs="Times New Roman"/>
          <w:color w:val="000000"/>
          <w:sz w:val="24"/>
          <w:szCs w:val="24"/>
        </w:rPr>
        <w:t>ст</w:t>
      </w:r>
      <w:proofErr w:type="gramEnd"/>
      <w:r w:rsidR="0083355C" w:rsidRPr="0083355C">
        <w:rPr>
          <w:rFonts w:ascii="Times New Roman" w:eastAsia="Times New Roman" w:hAnsi="Times New Roman" w:cs="Times New Roman"/>
          <w:color w:val="000000"/>
          <w:sz w:val="24"/>
          <w:szCs w:val="24"/>
        </w:rPr>
        <w:t>ійких неврозів.</w:t>
      </w:r>
    </w:p>
    <w:p w:rsidR="0083355C" w:rsidRPr="0083355C" w:rsidRDefault="001759CE" w:rsidP="006271EA">
      <w:pPr>
        <w:spacing w:after="0" w:line="240" w:lineRule="auto"/>
        <w:rPr>
          <w:rFonts w:ascii="Times New Roman" w:eastAsia="Times New Roman" w:hAnsi="Times New Roman" w:cs="Times New Roman"/>
          <w:sz w:val="24"/>
          <w:szCs w:val="24"/>
        </w:rPr>
      </w:pPr>
      <w:r w:rsidRPr="001759CE">
        <w:rPr>
          <w:rFonts w:ascii="Times New Roman" w:eastAsia="Times New Roman" w:hAnsi="Times New Roman" w:cs="Times New Roman"/>
          <w:sz w:val="24"/>
          <w:szCs w:val="24"/>
        </w:rPr>
        <w:pict>
          <v:rect id="_x0000_i1028" style="width:536.3pt;height:.75pt" o:hrpct="0" o:hralign="center" o:hrstd="t" o:hrnoshade="t" o:hr="t" fillcolor="black" stroked="f"/>
        </w:pict>
      </w:r>
    </w:p>
    <w:p w:rsidR="006271EA" w:rsidRDefault="006271EA" w:rsidP="006271EA">
      <w:pPr>
        <w:shd w:val="clear" w:color="auto" w:fill="FFFFFF"/>
        <w:spacing w:after="0" w:line="240" w:lineRule="auto"/>
        <w:jc w:val="center"/>
        <w:outlineLvl w:val="1"/>
        <w:rPr>
          <w:rFonts w:ascii="Times New Roman" w:eastAsia="Times New Roman" w:hAnsi="Times New Roman" w:cs="Times New Roman"/>
          <w:b/>
          <w:bCs/>
          <w:sz w:val="32"/>
          <w:szCs w:val="48"/>
          <w:lang w:val="uk-UA"/>
        </w:rPr>
      </w:pPr>
      <w:r w:rsidRPr="006271EA">
        <w:rPr>
          <w:rFonts w:ascii="Times New Roman" w:eastAsia="Times New Roman" w:hAnsi="Times New Roman" w:cs="Times New Roman"/>
          <w:b/>
          <w:bCs/>
          <w:sz w:val="32"/>
          <w:szCs w:val="48"/>
        </w:rPr>
        <w:t>Взаємодія</w:t>
      </w:r>
      <w:r w:rsidRPr="006271EA">
        <w:rPr>
          <w:rFonts w:ascii="Times New Roman" w:eastAsia="Times New Roman" w:hAnsi="Times New Roman" w:cs="Times New Roman"/>
          <w:b/>
          <w:bCs/>
          <w:sz w:val="32"/>
          <w:szCs w:val="48"/>
          <w:lang w:val="uk-UA"/>
        </w:rPr>
        <w:t xml:space="preserve">  </w:t>
      </w:r>
      <w:r w:rsidR="0083355C" w:rsidRPr="0083355C">
        <w:rPr>
          <w:rFonts w:ascii="Times New Roman" w:eastAsia="Times New Roman" w:hAnsi="Times New Roman" w:cs="Times New Roman"/>
          <w:b/>
          <w:bCs/>
          <w:sz w:val="32"/>
          <w:szCs w:val="48"/>
        </w:rPr>
        <w:t xml:space="preserve">вихователя </w:t>
      </w:r>
    </w:p>
    <w:p w:rsidR="0083355C" w:rsidRPr="006271EA" w:rsidRDefault="0083355C" w:rsidP="006271EA">
      <w:pPr>
        <w:shd w:val="clear" w:color="auto" w:fill="FFFFFF"/>
        <w:spacing w:after="0" w:line="240" w:lineRule="auto"/>
        <w:jc w:val="center"/>
        <w:outlineLvl w:val="1"/>
        <w:rPr>
          <w:rFonts w:ascii="Times New Roman" w:eastAsia="Times New Roman" w:hAnsi="Times New Roman" w:cs="Times New Roman"/>
          <w:b/>
          <w:bCs/>
          <w:sz w:val="32"/>
          <w:szCs w:val="48"/>
          <w:lang w:val="uk-UA"/>
        </w:rPr>
      </w:pPr>
      <w:r w:rsidRPr="0083355C">
        <w:rPr>
          <w:rFonts w:ascii="Times New Roman" w:eastAsia="Times New Roman" w:hAnsi="Times New Roman" w:cs="Times New Roman"/>
          <w:b/>
          <w:bCs/>
          <w:sz w:val="32"/>
          <w:szCs w:val="48"/>
        </w:rPr>
        <w:t>і дітей</w:t>
      </w:r>
    </w:p>
    <w:p w:rsidR="006271EA" w:rsidRDefault="006271EA" w:rsidP="0083355C">
      <w:pPr>
        <w:shd w:val="clear" w:color="auto" w:fill="FFFFFF"/>
        <w:spacing w:after="0" w:line="240" w:lineRule="auto"/>
        <w:rPr>
          <w:rFonts w:ascii="Arial" w:eastAsia="Times New Roman" w:hAnsi="Arial" w:cs="Arial"/>
          <w:color w:val="000000"/>
          <w:sz w:val="29"/>
          <w:szCs w:val="29"/>
          <w:lang w:val="uk-UA"/>
        </w:rPr>
      </w:pPr>
    </w:p>
    <w:p w:rsidR="006271EA" w:rsidRPr="006271EA" w:rsidRDefault="0083355C" w:rsidP="0083355C">
      <w:pPr>
        <w:shd w:val="clear" w:color="auto" w:fill="FFFFFF"/>
        <w:spacing w:after="0" w:line="240" w:lineRule="auto"/>
        <w:rPr>
          <w:rFonts w:ascii="Times New Roman" w:eastAsia="Times New Roman" w:hAnsi="Times New Roman" w:cs="Times New Roman"/>
          <w:i/>
          <w:color w:val="000000"/>
          <w:sz w:val="24"/>
          <w:szCs w:val="24"/>
          <w:lang w:val="uk-UA"/>
        </w:rPr>
      </w:pPr>
      <w:r w:rsidRPr="0083355C">
        <w:rPr>
          <w:rFonts w:ascii="Times New Roman" w:eastAsia="Times New Roman" w:hAnsi="Times New Roman" w:cs="Times New Roman"/>
          <w:i/>
          <w:color w:val="000000"/>
          <w:sz w:val="24"/>
          <w:szCs w:val="24"/>
        </w:rPr>
        <w:t xml:space="preserve">- Життя серед </w:t>
      </w:r>
    </w:p>
    <w:p w:rsidR="0083355C" w:rsidRPr="006271EA" w:rsidRDefault="0083355C" w:rsidP="0083355C">
      <w:pPr>
        <w:shd w:val="clear" w:color="auto" w:fill="FFFFFF"/>
        <w:spacing w:after="0" w:line="240" w:lineRule="auto"/>
        <w:rPr>
          <w:rFonts w:ascii="Times New Roman" w:eastAsia="Times New Roman" w:hAnsi="Times New Roman" w:cs="Times New Roman"/>
          <w:i/>
          <w:color w:val="000000"/>
          <w:sz w:val="24"/>
          <w:szCs w:val="24"/>
          <w:lang w:val="uk-UA"/>
        </w:rPr>
      </w:pPr>
      <w:r w:rsidRPr="0083355C">
        <w:rPr>
          <w:rFonts w:ascii="Times New Roman" w:eastAsia="Times New Roman" w:hAnsi="Times New Roman" w:cs="Times New Roman"/>
          <w:i/>
          <w:color w:val="000000"/>
          <w:sz w:val="24"/>
          <w:szCs w:val="24"/>
        </w:rPr>
        <w:t xml:space="preserve">людей у </w:t>
      </w:r>
      <w:proofErr w:type="gramStart"/>
      <w:r w:rsidRPr="0083355C">
        <w:rPr>
          <w:rFonts w:ascii="Times New Roman" w:eastAsia="Times New Roman" w:hAnsi="Times New Roman" w:cs="Times New Roman"/>
          <w:i/>
          <w:color w:val="000000"/>
          <w:sz w:val="24"/>
          <w:szCs w:val="24"/>
        </w:rPr>
        <w:t>природному</w:t>
      </w:r>
      <w:proofErr w:type="gramEnd"/>
      <w:r w:rsidRPr="0083355C">
        <w:rPr>
          <w:rFonts w:ascii="Times New Roman" w:eastAsia="Times New Roman" w:hAnsi="Times New Roman" w:cs="Times New Roman"/>
          <w:i/>
          <w:color w:val="000000"/>
          <w:sz w:val="24"/>
          <w:szCs w:val="24"/>
        </w:rPr>
        <w:t xml:space="preserve"> та предметному середовищі.</w:t>
      </w:r>
      <w:r w:rsidRPr="0083355C">
        <w:rPr>
          <w:rFonts w:ascii="Times New Roman" w:eastAsia="Times New Roman" w:hAnsi="Times New Roman" w:cs="Times New Roman"/>
          <w:i/>
          <w:color w:val="000000"/>
          <w:sz w:val="24"/>
          <w:szCs w:val="24"/>
        </w:rPr>
        <w:br/>
        <w:t>- Правила поведінки з вогнем.</w:t>
      </w:r>
      <w:r w:rsidRPr="0083355C">
        <w:rPr>
          <w:rFonts w:ascii="Times New Roman" w:eastAsia="Times New Roman" w:hAnsi="Times New Roman" w:cs="Times New Roman"/>
          <w:i/>
          <w:color w:val="000000"/>
          <w:sz w:val="24"/>
          <w:szCs w:val="24"/>
        </w:rPr>
        <w:br/>
        <w:t>- Безпечні та небезпечні вулиці і дороги.</w:t>
      </w:r>
      <w:r w:rsidRPr="0083355C">
        <w:rPr>
          <w:rFonts w:ascii="Times New Roman" w:eastAsia="Times New Roman" w:hAnsi="Times New Roman" w:cs="Times New Roman"/>
          <w:i/>
          <w:color w:val="000000"/>
          <w:sz w:val="24"/>
          <w:szCs w:val="24"/>
        </w:rPr>
        <w:br/>
        <w:t>- Виховання вміння надавати собі та іншим допомогу в разі потреби.</w:t>
      </w:r>
    </w:p>
    <w:p w:rsidR="006271EA" w:rsidRDefault="006271EA" w:rsidP="0083355C">
      <w:pPr>
        <w:shd w:val="clear" w:color="auto" w:fill="FFFFFF"/>
        <w:spacing w:after="0" w:line="240" w:lineRule="auto"/>
        <w:rPr>
          <w:rFonts w:ascii="Arial" w:eastAsia="Times New Roman" w:hAnsi="Arial" w:cs="Arial"/>
          <w:color w:val="000000"/>
          <w:sz w:val="29"/>
          <w:szCs w:val="29"/>
          <w:lang w:val="uk-UA"/>
        </w:rPr>
      </w:pPr>
    </w:p>
    <w:p w:rsidR="006271EA" w:rsidRPr="0083355C" w:rsidRDefault="006271EA" w:rsidP="0083355C">
      <w:pPr>
        <w:shd w:val="clear" w:color="auto" w:fill="FFFFFF"/>
        <w:spacing w:after="0" w:line="240" w:lineRule="auto"/>
        <w:rPr>
          <w:rFonts w:ascii="Arial" w:eastAsia="Times New Roman" w:hAnsi="Arial" w:cs="Arial"/>
          <w:color w:val="000000"/>
          <w:sz w:val="29"/>
          <w:szCs w:val="29"/>
          <w:lang w:val="uk-UA"/>
        </w:rPr>
      </w:pPr>
    </w:p>
    <w:p w:rsidR="0083355C" w:rsidRPr="0083355C" w:rsidRDefault="0083355C" w:rsidP="0083355C">
      <w:pPr>
        <w:shd w:val="clear" w:color="auto" w:fill="FFFFFF"/>
        <w:spacing w:after="0" w:line="240" w:lineRule="auto"/>
        <w:jc w:val="center"/>
        <w:outlineLvl w:val="1"/>
        <w:rPr>
          <w:rFonts w:ascii="Times New Roman" w:eastAsia="Times New Roman" w:hAnsi="Times New Roman" w:cs="Times New Roman"/>
          <w:b/>
          <w:bCs/>
          <w:sz w:val="36"/>
          <w:szCs w:val="48"/>
          <w:lang w:val="uk-UA"/>
        </w:rPr>
      </w:pPr>
      <w:r w:rsidRPr="0083355C">
        <w:rPr>
          <w:rFonts w:ascii="Times New Roman" w:eastAsia="Times New Roman" w:hAnsi="Times New Roman" w:cs="Times New Roman"/>
          <w:b/>
          <w:bCs/>
          <w:sz w:val="36"/>
          <w:szCs w:val="48"/>
          <w:lang w:val="uk-UA"/>
        </w:rPr>
        <w:t>Взаємодія батьків і дітей</w:t>
      </w:r>
    </w:p>
    <w:p w:rsidR="0083355C" w:rsidRPr="0083355C" w:rsidRDefault="0083355C" w:rsidP="0083355C">
      <w:pPr>
        <w:shd w:val="clear" w:color="auto" w:fill="FFFFFF"/>
        <w:spacing w:after="0" w:line="240" w:lineRule="auto"/>
        <w:rPr>
          <w:rFonts w:ascii="Times New Roman" w:eastAsia="Times New Roman" w:hAnsi="Times New Roman" w:cs="Times New Roman"/>
          <w:i/>
          <w:color w:val="000000"/>
          <w:sz w:val="24"/>
          <w:szCs w:val="24"/>
          <w:lang w:val="uk-UA"/>
        </w:rPr>
      </w:pPr>
      <w:r w:rsidRPr="0083355C">
        <w:rPr>
          <w:rFonts w:ascii="Times New Roman" w:eastAsia="Times New Roman" w:hAnsi="Times New Roman" w:cs="Times New Roman"/>
          <w:i/>
          <w:color w:val="000000"/>
          <w:sz w:val="24"/>
          <w:szCs w:val="24"/>
          <w:lang w:val="uk-UA"/>
        </w:rPr>
        <w:t>- Анкетування батьків на предмет обізнаності з охороною безпеки життєдіяльності дітей.</w:t>
      </w:r>
      <w:r w:rsidRPr="0083355C">
        <w:rPr>
          <w:rFonts w:ascii="Times New Roman" w:eastAsia="Times New Roman" w:hAnsi="Times New Roman" w:cs="Times New Roman"/>
          <w:i/>
          <w:color w:val="000000"/>
          <w:sz w:val="24"/>
          <w:szCs w:val="24"/>
          <w:lang w:val="uk-UA"/>
        </w:rPr>
        <w:br/>
        <w:t>- Участь батьків у спільних святах, розвагах, театралізованих дійствах пов’язаних з ОБЖД.</w:t>
      </w:r>
      <w:r w:rsidRPr="0083355C">
        <w:rPr>
          <w:rFonts w:ascii="Times New Roman" w:eastAsia="Times New Roman" w:hAnsi="Times New Roman" w:cs="Times New Roman"/>
          <w:i/>
          <w:color w:val="000000"/>
          <w:sz w:val="24"/>
          <w:szCs w:val="24"/>
          <w:lang w:val="uk-UA"/>
        </w:rPr>
        <w:br/>
        <w:t>- Спільний перегляд інформаційних матеріалів про безпеку життєдіяльності.</w:t>
      </w:r>
    </w:p>
    <w:p w:rsidR="0083355C" w:rsidRPr="0083355C" w:rsidRDefault="0083355C" w:rsidP="0083355C">
      <w:pPr>
        <w:shd w:val="clear" w:color="auto" w:fill="FFFFFF"/>
        <w:spacing w:after="0" w:line="240" w:lineRule="auto"/>
        <w:jc w:val="center"/>
        <w:outlineLvl w:val="1"/>
        <w:rPr>
          <w:rFonts w:ascii="Times New Roman" w:eastAsia="Times New Roman" w:hAnsi="Times New Roman" w:cs="Times New Roman"/>
          <w:b/>
          <w:bCs/>
          <w:sz w:val="36"/>
          <w:szCs w:val="48"/>
        </w:rPr>
      </w:pPr>
      <w:r w:rsidRPr="0083355C">
        <w:rPr>
          <w:rFonts w:ascii="Times New Roman" w:eastAsia="Times New Roman" w:hAnsi="Times New Roman" w:cs="Times New Roman"/>
          <w:b/>
          <w:bCs/>
          <w:sz w:val="36"/>
          <w:szCs w:val="48"/>
        </w:rPr>
        <w:t>Взаємодія</w:t>
      </w:r>
      <w:r w:rsidRPr="0083355C">
        <w:rPr>
          <w:rFonts w:ascii="Times New Roman" w:eastAsia="Times New Roman" w:hAnsi="Times New Roman" w:cs="Times New Roman"/>
          <w:b/>
          <w:bCs/>
          <w:sz w:val="36"/>
          <w:szCs w:val="48"/>
        </w:rPr>
        <w:br/>
        <w:t>вихователя і батькі</w:t>
      </w:r>
      <w:proofErr w:type="gramStart"/>
      <w:r w:rsidRPr="0083355C">
        <w:rPr>
          <w:rFonts w:ascii="Times New Roman" w:eastAsia="Times New Roman" w:hAnsi="Times New Roman" w:cs="Times New Roman"/>
          <w:b/>
          <w:bCs/>
          <w:sz w:val="36"/>
          <w:szCs w:val="48"/>
        </w:rPr>
        <w:t>в</w:t>
      </w:r>
      <w:proofErr w:type="gramEnd"/>
    </w:p>
    <w:p w:rsidR="0083355C" w:rsidRPr="0083355C" w:rsidRDefault="0083355C" w:rsidP="0083355C">
      <w:pPr>
        <w:shd w:val="clear" w:color="auto" w:fill="FFFFFF"/>
        <w:spacing w:after="0" w:line="240" w:lineRule="auto"/>
        <w:rPr>
          <w:rFonts w:ascii="Times New Roman" w:eastAsia="Times New Roman" w:hAnsi="Times New Roman" w:cs="Times New Roman"/>
          <w:i/>
          <w:color w:val="000000"/>
          <w:sz w:val="24"/>
          <w:szCs w:val="24"/>
        </w:rPr>
      </w:pPr>
      <w:r w:rsidRPr="0083355C">
        <w:rPr>
          <w:rFonts w:ascii="Times New Roman" w:eastAsia="Times New Roman" w:hAnsi="Times New Roman" w:cs="Times New Roman"/>
          <w:i/>
          <w:color w:val="000000"/>
          <w:sz w:val="24"/>
          <w:szCs w:val="24"/>
        </w:rPr>
        <w:t xml:space="preserve">- Консультування батьків про правила особистої безпеки та правила поведінки в </w:t>
      </w:r>
      <w:proofErr w:type="gramStart"/>
      <w:r w:rsidRPr="0083355C">
        <w:rPr>
          <w:rFonts w:ascii="Times New Roman" w:eastAsia="Times New Roman" w:hAnsi="Times New Roman" w:cs="Times New Roman"/>
          <w:i/>
          <w:color w:val="000000"/>
          <w:sz w:val="24"/>
          <w:szCs w:val="24"/>
        </w:rPr>
        <w:t>р</w:t>
      </w:r>
      <w:proofErr w:type="gramEnd"/>
      <w:r w:rsidRPr="0083355C">
        <w:rPr>
          <w:rFonts w:ascii="Times New Roman" w:eastAsia="Times New Roman" w:hAnsi="Times New Roman" w:cs="Times New Roman"/>
          <w:i/>
          <w:color w:val="000000"/>
          <w:sz w:val="24"/>
          <w:szCs w:val="24"/>
        </w:rPr>
        <w:t>ізних екстремальних ситуаціях;</w:t>
      </w:r>
      <w:r w:rsidRPr="006271EA">
        <w:rPr>
          <w:rFonts w:ascii="Times New Roman" w:eastAsia="Times New Roman" w:hAnsi="Times New Roman" w:cs="Times New Roman"/>
          <w:i/>
          <w:color w:val="000000"/>
          <w:sz w:val="24"/>
          <w:szCs w:val="24"/>
        </w:rPr>
        <w:t> </w:t>
      </w:r>
      <w:r w:rsidRPr="0083355C">
        <w:rPr>
          <w:rFonts w:ascii="Times New Roman" w:eastAsia="Times New Roman" w:hAnsi="Times New Roman" w:cs="Times New Roman"/>
          <w:i/>
          <w:color w:val="000000"/>
          <w:sz w:val="24"/>
          <w:szCs w:val="24"/>
        </w:rPr>
        <w:br/>
        <w:t>- Інформація про створення максимально безпечних умов перебування дитини вдома, на подвір'ї, на відпочинку тощо;</w:t>
      </w:r>
      <w:r w:rsidRPr="0083355C">
        <w:rPr>
          <w:rFonts w:ascii="Times New Roman" w:eastAsia="Times New Roman" w:hAnsi="Times New Roman" w:cs="Times New Roman"/>
          <w:i/>
          <w:color w:val="000000"/>
          <w:sz w:val="24"/>
          <w:szCs w:val="24"/>
        </w:rPr>
        <w:br/>
        <w:t>- Ознайомлення батьків з роботою дошкільного закладу у цьому напрямі, з наслідками навчання та виховання дітей;</w:t>
      </w:r>
      <w:r w:rsidRPr="0083355C">
        <w:rPr>
          <w:rFonts w:ascii="Times New Roman" w:eastAsia="Times New Roman" w:hAnsi="Times New Roman" w:cs="Times New Roman"/>
          <w:i/>
          <w:color w:val="000000"/>
          <w:sz w:val="24"/>
          <w:szCs w:val="24"/>
        </w:rPr>
        <w:br/>
        <w:t>- Залучення батькі</w:t>
      </w:r>
      <w:proofErr w:type="gramStart"/>
      <w:r w:rsidRPr="0083355C">
        <w:rPr>
          <w:rFonts w:ascii="Times New Roman" w:eastAsia="Times New Roman" w:hAnsi="Times New Roman" w:cs="Times New Roman"/>
          <w:i/>
          <w:color w:val="000000"/>
          <w:sz w:val="24"/>
          <w:szCs w:val="24"/>
        </w:rPr>
        <w:t>в</w:t>
      </w:r>
      <w:proofErr w:type="gramEnd"/>
      <w:r w:rsidRPr="0083355C">
        <w:rPr>
          <w:rFonts w:ascii="Times New Roman" w:eastAsia="Times New Roman" w:hAnsi="Times New Roman" w:cs="Times New Roman"/>
          <w:i/>
          <w:color w:val="000000"/>
          <w:sz w:val="24"/>
          <w:szCs w:val="24"/>
        </w:rPr>
        <w:t xml:space="preserve"> до навчально-виховного процесу;</w:t>
      </w:r>
      <w:r w:rsidRPr="0083355C">
        <w:rPr>
          <w:rFonts w:ascii="Times New Roman" w:eastAsia="Times New Roman" w:hAnsi="Times New Roman" w:cs="Times New Roman"/>
          <w:i/>
          <w:color w:val="000000"/>
          <w:sz w:val="24"/>
          <w:szCs w:val="24"/>
        </w:rPr>
        <w:br/>
        <w:t>- Вивчення та пропаганда кращого досвіду сімейного виховання із зазначеної проблеми.</w:t>
      </w:r>
    </w:p>
    <w:p w:rsidR="0083355C" w:rsidRPr="0083355C" w:rsidRDefault="001759CE" w:rsidP="0083355C">
      <w:pPr>
        <w:spacing w:after="360" w:line="240" w:lineRule="auto"/>
        <w:rPr>
          <w:rFonts w:ascii="Times New Roman" w:eastAsia="Times New Roman" w:hAnsi="Times New Roman" w:cs="Times New Roman"/>
          <w:sz w:val="24"/>
          <w:szCs w:val="24"/>
        </w:rPr>
      </w:pPr>
      <w:r w:rsidRPr="001759CE">
        <w:rPr>
          <w:rFonts w:ascii="Times New Roman" w:eastAsia="Times New Roman" w:hAnsi="Times New Roman" w:cs="Times New Roman"/>
          <w:i/>
          <w:sz w:val="24"/>
          <w:szCs w:val="24"/>
        </w:rPr>
        <w:pict>
          <v:rect id="_x0000_i1029" style="width:536.3pt;height:.75pt" o:hrpct="0" o:hralign="center" o:hrstd="t" o:hrnoshade="t" o:hr="t" fillcolor="black" stroked="f"/>
        </w:pict>
      </w:r>
    </w:p>
    <w:p w:rsidR="0083355C" w:rsidRPr="0083355C" w:rsidRDefault="0083355C" w:rsidP="0083355C">
      <w:pPr>
        <w:shd w:val="clear" w:color="auto" w:fill="FFFFFF"/>
        <w:spacing w:after="0" w:line="240" w:lineRule="auto"/>
        <w:jc w:val="center"/>
        <w:outlineLvl w:val="1"/>
        <w:rPr>
          <w:rFonts w:ascii="Times New Roman" w:eastAsia="Times New Roman" w:hAnsi="Times New Roman" w:cs="Times New Roman"/>
          <w:b/>
          <w:bCs/>
          <w:sz w:val="36"/>
          <w:szCs w:val="48"/>
        </w:rPr>
      </w:pPr>
      <w:r w:rsidRPr="0083355C">
        <w:rPr>
          <w:rFonts w:ascii="Times New Roman" w:eastAsia="Times New Roman" w:hAnsi="Times New Roman" w:cs="Times New Roman"/>
          <w:b/>
          <w:bCs/>
          <w:sz w:val="36"/>
          <w:szCs w:val="48"/>
        </w:rPr>
        <w:t xml:space="preserve">Ділова гра однорідних груп </w:t>
      </w:r>
      <w:proofErr w:type="gramStart"/>
      <w:r w:rsidRPr="0083355C">
        <w:rPr>
          <w:rFonts w:ascii="Times New Roman" w:eastAsia="Times New Roman" w:hAnsi="Times New Roman" w:cs="Times New Roman"/>
          <w:b/>
          <w:bCs/>
          <w:sz w:val="36"/>
          <w:szCs w:val="48"/>
        </w:rPr>
        <w:t>для</w:t>
      </w:r>
      <w:proofErr w:type="gramEnd"/>
      <w:r w:rsidRPr="0083355C">
        <w:rPr>
          <w:rFonts w:ascii="Times New Roman" w:eastAsia="Times New Roman" w:hAnsi="Times New Roman" w:cs="Times New Roman"/>
          <w:b/>
          <w:bCs/>
          <w:sz w:val="36"/>
          <w:szCs w:val="48"/>
        </w:rPr>
        <w:t xml:space="preserve"> педагогів</w:t>
      </w:r>
    </w:p>
    <w:p w:rsidR="0083355C" w:rsidRPr="0083355C" w:rsidRDefault="0083355C" w:rsidP="0083355C">
      <w:pPr>
        <w:shd w:val="clear" w:color="auto" w:fill="FFFFFF"/>
        <w:spacing w:after="0" w:line="240" w:lineRule="auto"/>
        <w:rPr>
          <w:rFonts w:ascii="Times New Roman" w:eastAsia="Times New Roman" w:hAnsi="Times New Roman" w:cs="Times New Roman"/>
          <w:i/>
          <w:color w:val="000000"/>
          <w:sz w:val="24"/>
          <w:szCs w:val="24"/>
        </w:rPr>
      </w:pPr>
      <w:proofErr w:type="gramStart"/>
      <w:r w:rsidRPr="0083355C">
        <w:rPr>
          <w:rFonts w:ascii="Times New Roman" w:eastAsia="Times New Roman" w:hAnsi="Times New Roman" w:cs="Times New Roman"/>
          <w:i/>
          <w:color w:val="000000"/>
          <w:sz w:val="24"/>
          <w:szCs w:val="24"/>
        </w:rPr>
        <w:t>Мета:</w:t>
      </w:r>
      <w:r w:rsidRPr="006271EA">
        <w:rPr>
          <w:rFonts w:ascii="Times New Roman" w:eastAsia="Times New Roman" w:hAnsi="Times New Roman" w:cs="Times New Roman"/>
          <w:i/>
          <w:color w:val="000000"/>
          <w:sz w:val="24"/>
          <w:szCs w:val="24"/>
        </w:rPr>
        <w:t> </w:t>
      </w:r>
      <w:r w:rsidRPr="0083355C">
        <w:rPr>
          <w:rFonts w:ascii="Times New Roman" w:eastAsia="Times New Roman" w:hAnsi="Times New Roman" w:cs="Times New Roman"/>
          <w:i/>
          <w:color w:val="000000"/>
          <w:sz w:val="24"/>
          <w:szCs w:val="24"/>
        </w:rPr>
        <w:br/>
        <w:t>вправляти педагогів у моделюванні практичних ситуацій з ОБЖД для використання в роботі з дітьми; формувати вміння знаходити ефективні варіанти проведення ігор.</w:t>
      </w:r>
      <w:proofErr w:type="gramEnd"/>
    </w:p>
    <w:p w:rsidR="0083355C" w:rsidRPr="0083355C" w:rsidRDefault="0083355C" w:rsidP="0083355C">
      <w:pPr>
        <w:shd w:val="clear" w:color="auto" w:fill="FFFFFF"/>
        <w:spacing w:after="0" w:line="240" w:lineRule="auto"/>
        <w:rPr>
          <w:rFonts w:ascii="Times New Roman" w:eastAsia="Times New Roman" w:hAnsi="Times New Roman" w:cs="Times New Roman"/>
          <w:i/>
          <w:color w:val="000000"/>
          <w:sz w:val="24"/>
          <w:szCs w:val="24"/>
        </w:rPr>
      </w:pPr>
      <w:r w:rsidRPr="0083355C">
        <w:rPr>
          <w:rFonts w:ascii="Times New Roman" w:eastAsia="Times New Roman" w:hAnsi="Times New Roman" w:cs="Times New Roman"/>
          <w:i/>
          <w:color w:val="000000"/>
          <w:sz w:val="24"/>
          <w:szCs w:val="24"/>
        </w:rPr>
        <w:t>Хід гри:</w:t>
      </w:r>
      <w:r w:rsidRPr="0083355C">
        <w:rPr>
          <w:rFonts w:ascii="Times New Roman" w:eastAsia="Times New Roman" w:hAnsi="Times New Roman" w:cs="Times New Roman"/>
          <w:i/>
          <w:color w:val="000000"/>
          <w:sz w:val="24"/>
          <w:szCs w:val="24"/>
        </w:rPr>
        <w:br/>
        <w:t xml:space="preserve">Педагоги об’єднуються у 3 </w:t>
      </w:r>
      <w:proofErr w:type="gramStart"/>
      <w:r w:rsidRPr="0083355C">
        <w:rPr>
          <w:rFonts w:ascii="Times New Roman" w:eastAsia="Times New Roman" w:hAnsi="Times New Roman" w:cs="Times New Roman"/>
          <w:i/>
          <w:color w:val="000000"/>
          <w:sz w:val="24"/>
          <w:szCs w:val="24"/>
        </w:rPr>
        <w:t>п</w:t>
      </w:r>
      <w:proofErr w:type="gramEnd"/>
      <w:r w:rsidRPr="0083355C">
        <w:rPr>
          <w:rFonts w:ascii="Times New Roman" w:eastAsia="Times New Roman" w:hAnsi="Times New Roman" w:cs="Times New Roman"/>
          <w:i/>
          <w:color w:val="000000"/>
          <w:sz w:val="24"/>
          <w:szCs w:val="24"/>
        </w:rPr>
        <w:t>ідгрупи, розміщуються за окремими столами, протягом 15-20 хв виконують завдання (скласти ігрову практичну ситуацію за заданою темою на основі художнього твору з використанням прийому “стоп-кадр”).</w:t>
      </w:r>
      <w:r w:rsidRPr="0083355C">
        <w:rPr>
          <w:rFonts w:ascii="Times New Roman" w:eastAsia="Times New Roman" w:hAnsi="Times New Roman" w:cs="Times New Roman"/>
          <w:i/>
          <w:color w:val="000000"/>
          <w:sz w:val="24"/>
          <w:szCs w:val="24"/>
        </w:rPr>
        <w:br/>
        <w:t xml:space="preserve">Кожна група пропонує </w:t>
      </w:r>
      <w:proofErr w:type="gramStart"/>
      <w:r w:rsidRPr="0083355C">
        <w:rPr>
          <w:rFonts w:ascii="Times New Roman" w:eastAsia="Times New Roman" w:hAnsi="Times New Roman" w:cs="Times New Roman"/>
          <w:i/>
          <w:color w:val="000000"/>
          <w:sz w:val="24"/>
          <w:szCs w:val="24"/>
        </w:rPr>
        <w:t>св</w:t>
      </w:r>
      <w:proofErr w:type="gramEnd"/>
      <w:r w:rsidRPr="0083355C">
        <w:rPr>
          <w:rFonts w:ascii="Times New Roman" w:eastAsia="Times New Roman" w:hAnsi="Times New Roman" w:cs="Times New Roman"/>
          <w:i/>
          <w:color w:val="000000"/>
          <w:sz w:val="24"/>
          <w:szCs w:val="24"/>
        </w:rPr>
        <w:t>ій варіант виконання завдання, пропонується 5хв для захисту кожної розробленої та розіграної “У ролях” ситуації.</w:t>
      </w:r>
    </w:p>
    <w:p w:rsidR="0083355C" w:rsidRPr="0083355C" w:rsidRDefault="001759CE" w:rsidP="0083355C">
      <w:pPr>
        <w:spacing w:after="360" w:line="240" w:lineRule="auto"/>
        <w:rPr>
          <w:rFonts w:ascii="Times New Roman" w:eastAsia="Times New Roman" w:hAnsi="Times New Roman" w:cs="Times New Roman"/>
          <w:sz w:val="24"/>
          <w:szCs w:val="24"/>
        </w:rPr>
      </w:pPr>
      <w:r w:rsidRPr="001759CE">
        <w:rPr>
          <w:rFonts w:ascii="Times New Roman" w:eastAsia="Times New Roman" w:hAnsi="Times New Roman" w:cs="Times New Roman"/>
          <w:i/>
          <w:sz w:val="24"/>
          <w:szCs w:val="24"/>
        </w:rPr>
        <w:pict>
          <v:rect id="_x0000_i1030" style="width:536.3pt;height:.75pt" o:hrpct="0" o:hralign="center" o:hrstd="t" o:hrnoshade="t" o:hr="t" fillcolor="black" stroked="f"/>
        </w:pict>
      </w:r>
    </w:p>
    <w:p w:rsidR="0083355C" w:rsidRPr="0083355C" w:rsidRDefault="0083355C" w:rsidP="0083355C">
      <w:pPr>
        <w:shd w:val="clear" w:color="auto" w:fill="FFFFFF"/>
        <w:spacing w:after="0" w:line="240" w:lineRule="auto"/>
        <w:jc w:val="center"/>
        <w:outlineLvl w:val="1"/>
        <w:rPr>
          <w:rFonts w:ascii="Times New Roman" w:eastAsia="Times New Roman" w:hAnsi="Times New Roman" w:cs="Times New Roman"/>
          <w:b/>
          <w:bCs/>
          <w:sz w:val="32"/>
          <w:szCs w:val="48"/>
        </w:rPr>
      </w:pPr>
      <w:r w:rsidRPr="0083355C">
        <w:rPr>
          <w:rFonts w:ascii="Times New Roman" w:eastAsia="Times New Roman" w:hAnsi="Times New Roman" w:cs="Times New Roman"/>
          <w:b/>
          <w:bCs/>
          <w:sz w:val="32"/>
          <w:szCs w:val="48"/>
        </w:rPr>
        <w:lastRenderedPageBreak/>
        <w:t>Анкета для педагогів</w:t>
      </w:r>
      <w:r w:rsidRPr="0083355C">
        <w:rPr>
          <w:rFonts w:ascii="Times New Roman" w:eastAsia="Times New Roman" w:hAnsi="Times New Roman" w:cs="Times New Roman"/>
          <w:b/>
          <w:bCs/>
          <w:sz w:val="32"/>
          <w:szCs w:val="48"/>
        </w:rPr>
        <w:br/>
        <w:t xml:space="preserve">з вивчення </w:t>
      </w:r>
      <w:proofErr w:type="gramStart"/>
      <w:r w:rsidRPr="0083355C">
        <w:rPr>
          <w:rFonts w:ascii="Times New Roman" w:eastAsia="Times New Roman" w:hAnsi="Times New Roman" w:cs="Times New Roman"/>
          <w:b/>
          <w:bCs/>
          <w:sz w:val="32"/>
          <w:szCs w:val="48"/>
        </w:rPr>
        <w:t>р</w:t>
      </w:r>
      <w:proofErr w:type="gramEnd"/>
      <w:r w:rsidRPr="0083355C">
        <w:rPr>
          <w:rFonts w:ascii="Times New Roman" w:eastAsia="Times New Roman" w:hAnsi="Times New Roman" w:cs="Times New Roman"/>
          <w:b/>
          <w:bCs/>
          <w:sz w:val="32"/>
          <w:szCs w:val="48"/>
        </w:rPr>
        <w:t>івня професійної компетентності</w:t>
      </w:r>
      <w:r w:rsidRPr="0083355C">
        <w:rPr>
          <w:rFonts w:ascii="Times New Roman" w:eastAsia="Times New Roman" w:hAnsi="Times New Roman" w:cs="Times New Roman"/>
          <w:b/>
          <w:bCs/>
          <w:sz w:val="32"/>
          <w:szCs w:val="48"/>
        </w:rPr>
        <w:br/>
        <w:t>з основ безпеки життєдіяльності дошкільників</w:t>
      </w:r>
    </w:p>
    <w:p w:rsidR="0083355C" w:rsidRPr="0083355C" w:rsidRDefault="0083355C" w:rsidP="0083355C">
      <w:pPr>
        <w:shd w:val="clear" w:color="auto" w:fill="FFFFFF"/>
        <w:spacing w:after="0" w:line="240" w:lineRule="auto"/>
        <w:rPr>
          <w:rFonts w:ascii="Times New Roman" w:eastAsia="Times New Roman" w:hAnsi="Times New Roman" w:cs="Times New Roman"/>
          <w:i/>
          <w:color w:val="000000"/>
          <w:sz w:val="24"/>
          <w:szCs w:val="24"/>
        </w:rPr>
      </w:pPr>
      <w:r w:rsidRPr="0083355C">
        <w:rPr>
          <w:rFonts w:ascii="Times New Roman" w:eastAsia="Times New Roman" w:hAnsi="Times New Roman" w:cs="Times New Roman"/>
          <w:i/>
          <w:color w:val="000000"/>
          <w:sz w:val="24"/>
          <w:szCs w:val="24"/>
        </w:rPr>
        <w:t xml:space="preserve">1. Зазначте </w:t>
      </w:r>
      <w:proofErr w:type="gramStart"/>
      <w:r w:rsidRPr="0083355C">
        <w:rPr>
          <w:rFonts w:ascii="Times New Roman" w:eastAsia="Times New Roman" w:hAnsi="Times New Roman" w:cs="Times New Roman"/>
          <w:i/>
          <w:color w:val="000000"/>
          <w:sz w:val="24"/>
          <w:szCs w:val="24"/>
        </w:rPr>
        <w:t>напрямки</w:t>
      </w:r>
      <w:proofErr w:type="gramEnd"/>
      <w:r w:rsidRPr="0083355C">
        <w:rPr>
          <w:rFonts w:ascii="Times New Roman" w:eastAsia="Times New Roman" w:hAnsi="Times New Roman" w:cs="Times New Roman"/>
          <w:i/>
          <w:color w:val="000000"/>
          <w:sz w:val="24"/>
          <w:szCs w:val="24"/>
        </w:rPr>
        <w:t xml:space="preserve"> та форми роботи, за допомогою яких досягається максимальний ефект у навчально-виховній роботі з даної проблеми?</w:t>
      </w:r>
      <w:r w:rsidRPr="0083355C">
        <w:rPr>
          <w:rFonts w:ascii="Times New Roman" w:eastAsia="Times New Roman" w:hAnsi="Times New Roman" w:cs="Times New Roman"/>
          <w:i/>
          <w:color w:val="000000"/>
          <w:sz w:val="24"/>
          <w:szCs w:val="24"/>
        </w:rPr>
        <w:br/>
        <w:t xml:space="preserve">2. Який </w:t>
      </w:r>
      <w:proofErr w:type="gramStart"/>
      <w:r w:rsidRPr="0083355C">
        <w:rPr>
          <w:rFonts w:ascii="Times New Roman" w:eastAsia="Times New Roman" w:hAnsi="Times New Roman" w:cs="Times New Roman"/>
          <w:i/>
          <w:color w:val="000000"/>
          <w:sz w:val="24"/>
          <w:szCs w:val="24"/>
        </w:rPr>
        <w:t>п</w:t>
      </w:r>
      <w:proofErr w:type="gramEnd"/>
      <w:r w:rsidRPr="0083355C">
        <w:rPr>
          <w:rFonts w:ascii="Times New Roman" w:eastAsia="Times New Roman" w:hAnsi="Times New Roman" w:cs="Times New Roman"/>
          <w:i/>
          <w:color w:val="000000"/>
          <w:sz w:val="24"/>
          <w:szCs w:val="24"/>
        </w:rPr>
        <w:t>ідхід у навчанні дітей ОБЖ є неприпустимим?</w:t>
      </w:r>
      <w:r w:rsidRPr="006271EA">
        <w:rPr>
          <w:rFonts w:ascii="Times New Roman" w:eastAsia="Times New Roman" w:hAnsi="Times New Roman" w:cs="Times New Roman"/>
          <w:i/>
          <w:color w:val="000000"/>
          <w:sz w:val="24"/>
          <w:szCs w:val="24"/>
        </w:rPr>
        <w:t> </w:t>
      </w:r>
      <w:r w:rsidRPr="0083355C">
        <w:rPr>
          <w:rFonts w:ascii="Times New Roman" w:eastAsia="Times New Roman" w:hAnsi="Times New Roman" w:cs="Times New Roman"/>
          <w:i/>
          <w:color w:val="000000"/>
          <w:sz w:val="24"/>
          <w:szCs w:val="24"/>
        </w:rPr>
        <w:br/>
        <w:t xml:space="preserve">3. Що повинен ураховувати педагог </w:t>
      </w:r>
      <w:proofErr w:type="gramStart"/>
      <w:r w:rsidRPr="0083355C">
        <w:rPr>
          <w:rFonts w:ascii="Times New Roman" w:eastAsia="Times New Roman" w:hAnsi="Times New Roman" w:cs="Times New Roman"/>
          <w:i/>
          <w:color w:val="000000"/>
          <w:sz w:val="24"/>
          <w:szCs w:val="24"/>
        </w:rPr>
        <w:t>у</w:t>
      </w:r>
      <w:proofErr w:type="gramEnd"/>
      <w:r w:rsidRPr="0083355C">
        <w:rPr>
          <w:rFonts w:ascii="Times New Roman" w:eastAsia="Times New Roman" w:hAnsi="Times New Roman" w:cs="Times New Roman"/>
          <w:i/>
          <w:color w:val="000000"/>
          <w:sz w:val="24"/>
          <w:szCs w:val="24"/>
        </w:rPr>
        <w:t xml:space="preserve"> </w:t>
      </w:r>
      <w:proofErr w:type="gramStart"/>
      <w:r w:rsidRPr="0083355C">
        <w:rPr>
          <w:rFonts w:ascii="Times New Roman" w:eastAsia="Times New Roman" w:hAnsi="Times New Roman" w:cs="Times New Roman"/>
          <w:i/>
          <w:color w:val="000000"/>
          <w:sz w:val="24"/>
          <w:szCs w:val="24"/>
        </w:rPr>
        <w:t>робот</w:t>
      </w:r>
      <w:proofErr w:type="gramEnd"/>
      <w:r w:rsidRPr="0083355C">
        <w:rPr>
          <w:rFonts w:ascii="Times New Roman" w:eastAsia="Times New Roman" w:hAnsi="Times New Roman" w:cs="Times New Roman"/>
          <w:i/>
          <w:color w:val="000000"/>
          <w:sz w:val="24"/>
          <w:szCs w:val="24"/>
        </w:rPr>
        <w:t>і з дітьми з даної проблеми з точки зору психологічної науки?</w:t>
      </w:r>
      <w:r w:rsidRPr="0083355C">
        <w:rPr>
          <w:rFonts w:ascii="Times New Roman" w:eastAsia="Times New Roman" w:hAnsi="Times New Roman" w:cs="Times New Roman"/>
          <w:i/>
          <w:color w:val="000000"/>
          <w:sz w:val="24"/>
          <w:szCs w:val="24"/>
        </w:rPr>
        <w:br/>
        <w:t xml:space="preserve">4. </w:t>
      </w:r>
      <w:proofErr w:type="gramStart"/>
      <w:r w:rsidRPr="0083355C">
        <w:rPr>
          <w:rFonts w:ascii="Times New Roman" w:eastAsia="Times New Roman" w:hAnsi="Times New Roman" w:cs="Times New Roman"/>
          <w:i/>
          <w:color w:val="000000"/>
          <w:sz w:val="24"/>
          <w:szCs w:val="24"/>
        </w:rPr>
        <w:t>В</w:t>
      </w:r>
      <w:proofErr w:type="gramEnd"/>
      <w:r w:rsidRPr="0083355C">
        <w:rPr>
          <w:rFonts w:ascii="Times New Roman" w:eastAsia="Times New Roman" w:hAnsi="Times New Roman" w:cs="Times New Roman"/>
          <w:i/>
          <w:color w:val="000000"/>
          <w:sz w:val="24"/>
          <w:szCs w:val="24"/>
        </w:rPr>
        <w:t xml:space="preserve"> </w:t>
      </w:r>
      <w:proofErr w:type="gramStart"/>
      <w:r w:rsidRPr="0083355C">
        <w:rPr>
          <w:rFonts w:ascii="Times New Roman" w:eastAsia="Times New Roman" w:hAnsi="Times New Roman" w:cs="Times New Roman"/>
          <w:i/>
          <w:color w:val="000000"/>
          <w:sz w:val="24"/>
          <w:szCs w:val="24"/>
        </w:rPr>
        <w:t>як</w:t>
      </w:r>
      <w:proofErr w:type="gramEnd"/>
      <w:r w:rsidRPr="0083355C">
        <w:rPr>
          <w:rFonts w:ascii="Times New Roman" w:eastAsia="Times New Roman" w:hAnsi="Times New Roman" w:cs="Times New Roman"/>
          <w:i/>
          <w:color w:val="000000"/>
          <w:sz w:val="24"/>
          <w:szCs w:val="24"/>
        </w:rPr>
        <w:t>ій віковій групі здійснюється:</w:t>
      </w:r>
      <w:r w:rsidRPr="0083355C">
        <w:rPr>
          <w:rFonts w:ascii="Times New Roman" w:eastAsia="Times New Roman" w:hAnsi="Times New Roman" w:cs="Times New Roman"/>
          <w:i/>
          <w:color w:val="000000"/>
          <w:sz w:val="24"/>
          <w:szCs w:val="24"/>
        </w:rPr>
        <w:br/>
        <w:t>*формування уявлень про найпростіші правила вуличного руху;</w:t>
      </w:r>
      <w:r w:rsidRPr="0083355C">
        <w:rPr>
          <w:rFonts w:ascii="Times New Roman" w:eastAsia="Times New Roman" w:hAnsi="Times New Roman" w:cs="Times New Roman"/>
          <w:i/>
          <w:color w:val="000000"/>
          <w:sz w:val="24"/>
          <w:szCs w:val="24"/>
        </w:rPr>
        <w:br/>
        <w:t>*ознайомлення із загрозливими явищами природи;</w:t>
      </w:r>
      <w:r w:rsidRPr="0083355C">
        <w:rPr>
          <w:rFonts w:ascii="Times New Roman" w:eastAsia="Times New Roman" w:hAnsi="Times New Roman" w:cs="Times New Roman"/>
          <w:i/>
          <w:color w:val="000000"/>
          <w:sz w:val="24"/>
          <w:szCs w:val="24"/>
        </w:rPr>
        <w:br/>
        <w:t>*навчання правил безпечного поводження з електроприладами та необхідністю контролю з боку дорослих;</w:t>
      </w:r>
      <w:r w:rsidRPr="0083355C">
        <w:rPr>
          <w:rFonts w:ascii="Times New Roman" w:eastAsia="Times New Roman" w:hAnsi="Times New Roman" w:cs="Times New Roman"/>
          <w:i/>
          <w:color w:val="000000"/>
          <w:sz w:val="24"/>
          <w:szCs w:val="24"/>
        </w:rPr>
        <w:br/>
        <w:t>*навчання опору загрозливим пропозиціям;</w:t>
      </w:r>
      <w:r w:rsidRPr="0083355C">
        <w:rPr>
          <w:rFonts w:ascii="Times New Roman" w:eastAsia="Times New Roman" w:hAnsi="Times New Roman" w:cs="Times New Roman"/>
          <w:i/>
          <w:color w:val="000000"/>
          <w:sz w:val="24"/>
          <w:szCs w:val="24"/>
        </w:rPr>
        <w:br/>
        <w:t>*навчання самодопомоги при носовій кровотечі, укусах та ін.;</w:t>
      </w:r>
      <w:r w:rsidRPr="006271EA">
        <w:rPr>
          <w:rFonts w:ascii="Times New Roman" w:eastAsia="Times New Roman" w:hAnsi="Times New Roman" w:cs="Times New Roman"/>
          <w:i/>
          <w:color w:val="000000"/>
          <w:sz w:val="24"/>
          <w:szCs w:val="24"/>
        </w:rPr>
        <w:t> </w:t>
      </w:r>
      <w:r w:rsidRPr="0083355C">
        <w:rPr>
          <w:rFonts w:ascii="Times New Roman" w:eastAsia="Times New Roman" w:hAnsi="Times New Roman" w:cs="Times New Roman"/>
          <w:i/>
          <w:color w:val="000000"/>
          <w:sz w:val="24"/>
          <w:szCs w:val="24"/>
        </w:rPr>
        <w:br/>
        <w:t xml:space="preserve">*вправляння у практичних ситуаціях загрози життю, </w:t>
      </w:r>
      <w:proofErr w:type="gramStart"/>
      <w:r w:rsidRPr="0083355C">
        <w:rPr>
          <w:rFonts w:ascii="Times New Roman" w:eastAsia="Times New Roman" w:hAnsi="Times New Roman" w:cs="Times New Roman"/>
          <w:i/>
          <w:color w:val="000000"/>
          <w:sz w:val="24"/>
          <w:szCs w:val="24"/>
        </w:rPr>
        <w:t>здоров</w:t>
      </w:r>
      <w:proofErr w:type="gramEnd"/>
      <w:r w:rsidRPr="0083355C">
        <w:rPr>
          <w:rFonts w:ascii="Times New Roman" w:eastAsia="Times New Roman" w:hAnsi="Times New Roman" w:cs="Times New Roman"/>
          <w:i/>
          <w:color w:val="000000"/>
          <w:sz w:val="24"/>
          <w:szCs w:val="24"/>
        </w:rPr>
        <w:t>'ю;</w:t>
      </w:r>
      <w:r w:rsidRPr="0083355C">
        <w:rPr>
          <w:rFonts w:ascii="Times New Roman" w:eastAsia="Times New Roman" w:hAnsi="Times New Roman" w:cs="Times New Roman"/>
          <w:i/>
          <w:color w:val="000000"/>
          <w:sz w:val="24"/>
          <w:szCs w:val="24"/>
        </w:rPr>
        <w:br/>
        <w:t>*навчання правил виклику служб допомоги;</w:t>
      </w:r>
      <w:r w:rsidRPr="0083355C">
        <w:rPr>
          <w:rFonts w:ascii="Times New Roman" w:eastAsia="Times New Roman" w:hAnsi="Times New Roman" w:cs="Times New Roman"/>
          <w:i/>
          <w:color w:val="000000"/>
          <w:sz w:val="24"/>
          <w:szCs w:val="24"/>
        </w:rPr>
        <w:br/>
        <w:t>*навчання елементарних правил поводження в ситуаціях, якщо загубився;</w:t>
      </w:r>
      <w:r w:rsidRPr="0083355C">
        <w:rPr>
          <w:rFonts w:ascii="Times New Roman" w:eastAsia="Times New Roman" w:hAnsi="Times New Roman" w:cs="Times New Roman"/>
          <w:i/>
          <w:color w:val="000000"/>
          <w:sz w:val="24"/>
          <w:szCs w:val="24"/>
        </w:rPr>
        <w:br/>
        <w:t>*навчання поводження з незнайомими предметами, речовинами?</w:t>
      </w:r>
      <w:r w:rsidRPr="0083355C">
        <w:rPr>
          <w:rFonts w:ascii="Times New Roman" w:eastAsia="Times New Roman" w:hAnsi="Times New Roman" w:cs="Times New Roman"/>
          <w:i/>
          <w:color w:val="000000"/>
          <w:sz w:val="24"/>
          <w:szCs w:val="24"/>
        </w:rPr>
        <w:br/>
        <w:t>5. Що, на вашу думку, необхідно змінити, доповнити у методичній роботі</w:t>
      </w:r>
      <w:r w:rsidRPr="006271EA">
        <w:rPr>
          <w:rFonts w:ascii="Times New Roman" w:eastAsia="Times New Roman" w:hAnsi="Times New Roman" w:cs="Times New Roman"/>
          <w:i/>
          <w:color w:val="000000"/>
          <w:sz w:val="24"/>
          <w:szCs w:val="24"/>
        </w:rPr>
        <w:t> </w:t>
      </w:r>
      <w:r w:rsidRPr="0083355C">
        <w:rPr>
          <w:rFonts w:ascii="Times New Roman" w:eastAsia="Times New Roman" w:hAnsi="Times New Roman" w:cs="Times New Roman"/>
          <w:i/>
          <w:color w:val="000000"/>
          <w:sz w:val="24"/>
          <w:szCs w:val="24"/>
        </w:rPr>
        <w:br/>
        <w:t xml:space="preserve">для </w:t>
      </w:r>
      <w:proofErr w:type="gramStart"/>
      <w:r w:rsidRPr="0083355C">
        <w:rPr>
          <w:rFonts w:ascii="Times New Roman" w:eastAsia="Times New Roman" w:hAnsi="Times New Roman" w:cs="Times New Roman"/>
          <w:i/>
          <w:color w:val="000000"/>
          <w:sz w:val="24"/>
          <w:szCs w:val="24"/>
        </w:rPr>
        <w:t>п</w:t>
      </w:r>
      <w:proofErr w:type="gramEnd"/>
      <w:r w:rsidRPr="0083355C">
        <w:rPr>
          <w:rFonts w:ascii="Times New Roman" w:eastAsia="Times New Roman" w:hAnsi="Times New Roman" w:cs="Times New Roman"/>
          <w:i/>
          <w:color w:val="000000"/>
          <w:sz w:val="24"/>
          <w:szCs w:val="24"/>
        </w:rPr>
        <w:t>ідвищення рівня професійної компетентності з ОБЖД?</w:t>
      </w:r>
    </w:p>
    <w:p w:rsidR="0083355C" w:rsidRPr="0083355C" w:rsidRDefault="001759CE" w:rsidP="0083355C">
      <w:pPr>
        <w:spacing w:after="360" w:line="240" w:lineRule="auto"/>
        <w:rPr>
          <w:rFonts w:ascii="Times New Roman" w:eastAsia="Times New Roman" w:hAnsi="Times New Roman" w:cs="Times New Roman"/>
          <w:i/>
          <w:sz w:val="24"/>
          <w:szCs w:val="24"/>
        </w:rPr>
      </w:pPr>
      <w:r w:rsidRPr="001759CE">
        <w:rPr>
          <w:rFonts w:ascii="Times New Roman" w:eastAsia="Times New Roman" w:hAnsi="Times New Roman" w:cs="Times New Roman"/>
          <w:i/>
          <w:sz w:val="24"/>
          <w:szCs w:val="24"/>
        </w:rPr>
        <w:pict>
          <v:rect id="_x0000_i1031" style="width:536.3pt;height:.75pt" o:hrpct="0" o:hralign="center" o:hrstd="t" o:hrnoshade="t" o:hr="t" fillcolor="black" stroked="f"/>
        </w:pict>
      </w:r>
    </w:p>
    <w:p w:rsidR="0083355C" w:rsidRPr="0083355C" w:rsidRDefault="0083355C" w:rsidP="006271EA">
      <w:pPr>
        <w:shd w:val="clear" w:color="auto" w:fill="FFFFFF"/>
        <w:spacing w:after="0" w:line="240" w:lineRule="auto"/>
        <w:rPr>
          <w:rFonts w:ascii="Times New Roman" w:eastAsia="Times New Roman" w:hAnsi="Times New Roman" w:cs="Times New Roman"/>
          <w:b/>
          <w:sz w:val="32"/>
          <w:szCs w:val="24"/>
          <w:lang w:val="uk-UA"/>
        </w:rPr>
      </w:pPr>
      <w:r w:rsidRPr="0083355C">
        <w:rPr>
          <w:rFonts w:ascii="Times New Roman" w:eastAsia="Times New Roman" w:hAnsi="Times New Roman" w:cs="Times New Roman"/>
          <w:b/>
          <w:sz w:val="32"/>
          <w:szCs w:val="24"/>
        </w:rPr>
        <w:t xml:space="preserve">Охорона життя дитини є </w:t>
      </w:r>
      <w:proofErr w:type="gramStart"/>
      <w:r w:rsidRPr="0083355C">
        <w:rPr>
          <w:rFonts w:ascii="Times New Roman" w:eastAsia="Times New Roman" w:hAnsi="Times New Roman" w:cs="Times New Roman"/>
          <w:b/>
          <w:sz w:val="32"/>
          <w:szCs w:val="24"/>
        </w:rPr>
        <w:t>пр</w:t>
      </w:r>
      <w:proofErr w:type="gramEnd"/>
      <w:r w:rsidRPr="0083355C">
        <w:rPr>
          <w:rFonts w:ascii="Times New Roman" w:eastAsia="Times New Roman" w:hAnsi="Times New Roman" w:cs="Times New Roman"/>
          <w:b/>
          <w:sz w:val="32"/>
          <w:szCs w:val="24"/>
        </w:rPr>
        <w:t xml:space="preserve">іоритетним завданням системи дошкільної освіти, реалізація якого сприяє збереженню та зміцненню здоров’я малюків, дає поштовх до його формування та відновлення. Саме у цьому віці у дитини формуються основи </w:t>
      </w:r>
      <w:proofErr w:type="gramStart"/>
      <w:r w:rsidRPr="0083355C">
        <w:rPr>
          <w:rFonts w:ascii="Times New Roman" w:eastAsia="Times New Roman" w:hAnsi="Times New Roman" w:cs="Times New Roman"/>
          <w:b/>
          <w:sz w:val="32"/>
          <w:szCs w:val="24"/>
        </w:rPr>
        <w:t>здорового</w:t>
      </w:r>
      <w:proofErr w:type="gramEnd"/>
      <w:r w:rsidRPr="0083355C">
        <w:rPr>
          <w:rFonts w:ascii="Times New Roman" w:eastAsia="Times New Roman" w:hAnsi="Times New Roman" w:cs="Times New Roman"/>
          <w:b/>
          <w:sz w:val="32"/>
          <w:szCs w:val="24"/>
        </w:rPr>
        <w:t xml:space="preserve"> способу життя норм безпечної поведінки.</w:t>
      </w:r>
    </w:p>
    <w:p w:rsidR="00415C59" w:rsidRPr="004C06A7" w:rsidRDefault="00415C59" w:rsidP="00415C59">
      <w:pPr>
        <w:pStyle w:val="a4"/>
        <w:spacing w:before="0" w:beforeAutospacing="0" w:after="0" w:afterAutospacing="0"/>
        <w:jc w:val="both"/>
        <w:rPr>
          <w:color w:val="000000"/>
          <w:lang w:val="uk-UA"/>
        </w:rPr>
      </w:pPr>
      <w:r w:rsidRPr="004C06A7">
        <w:rPr>
          <w:color w:val="000000"/>
          <w:lang w:val="uk-UA"/>
        </w:rPr>
        <w:t>Робота щодо безпеки життєдіяльності дітей у дошкільному закладі складається з кількох взаємопов’язаних блоків:</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створення і забезпечення умов для збереження здоров’я та безпечного перебування малюка в дошкільному закладі, дотримання техніки безпеки </w:t>
      </w:r>
      <w:proofErr w:type="gramStart"/>
      <w:r w:rsidRPr="00415C59">
        <w:rPr>
          <w:color w:val="000000"/>
        </w:rPr>
        <w:t>вс</w:t>
      </w:r>
      <w:proofErr w:type="gramEnd"/>
      <w:r w:rsidRPr="00415C59">
        <w:rPr>
          <w:color w:val="000000"/>
        </w:rPr>
        <w:t>іма його працівниками;</w:t>
      </w:r>
    </w:p>
    <w:p w:rsidR="00415C59" w:rsidRPr="00415C59" w:rsidRDefault="00415C59" w:rsidP="00415C59">
      <w:pPr>
        <w:pStyle w:val="a4"/>
        <w:spacing w:before="0" w:beforeAutospacing="0" w:after="0" w:afterAutospacing="0"/>
        <w:jc w:val="both"/>
        <w:rPr>
          <w:color w:val="000000"/>
        </w:rPr>
      </w:pPr>
      <w:r w:rsidRPr="00415C59">
        <w:rPr>
          <w:color w:val="000000"/>
        </w:rPr>
        <w:t>·      забезпечення знань, усвідомлення важливості означеної проблеми працівниками дошкільного закладу, оволодіння ними деякими практичними навичками;</w:t>
      </w:r>
    </w:p>
    <w:p w:rsidR="00415C59" w:rsidRPr="00415C59" w:rsidRDefault="00415C59" w:rsidP="00415C59">
      <w:pPr>
        <w:pStyle w:val="a4"/>
        <w:spacing w:before="0" w:beforeAutospacing="0" w:after="0" w:afterAutospacing="0"/>
        <w:jc w:val="both"/>
        <w:rPr>
          <w:color w:val="000000"/>
        </w:rPr>
      </w:pPr>
      <w:r w:rsidRPr="00415C59">
        <w:rPr>
          <w:color w:val="000000"/>
        </w:rPr>
        <w:t>·      педагогічна взаємодія вихователя і дітей з метою попередження явищ, які завдають шкоди здоров’ю (травматизм, безпека руху, отруєння, пожежі, природні стихії та інше);</w:t>
      </w:r>
    </w:p>
    <w:p w:rsidR="00415C59" w:rsidRPr="00415C59" w:rsidRDefault="00415C59" w:rsidP="00415C59">
      <w:pPr>
        <w:pStyle w:val="a4"/>
        <w:spacing w:before="0" w:beforeAutospacing="0" w:after="0" w:afterAutospacing="0"/>
        <w:jc w:val="both"/>
        <w:rPr>
          <w:color w:val="000000"/>
        </w:rPr>
      </w:pPr>
      <w:r w:rsidRPr="00415C59">
        <w:rPr>
          <w:color w:val="000000"/>
        </w:rPr>
        <w:t>·      співпраця з батьками.</w:t>
      </w:r>
    </w:p>
    <w:p w:rsidR="00415C59" w:rsidRPr="00415C59" w:rsidRDefault="00415C59" w:rsidP="00415C59">
      <w:pPr>
        <w:pStyle w:val="a4"/>
        <w:spacing w:before="0" w:beforeAutospacing="0" w:after="0" w:afterAutospacing="0"/>
        <w:jc w:val="both"/>
        <w:rPr>
          <w:color w:val="000000"/>
        </w:rPr>
      </w:pPr>
      <w:r w:rsidRPr="00415C59">
        <w:rPr>
          <w:color w:val="000000"/>
        </w:rPr>
        <w:t> </w:t>
      </w:r>
      <w:proofErr w:type="gramStart"/>
      <w:r w:rsidRPr="00415C59">
        <w:rPr>
          <w:color w:val="000000"/>
        </w:rPr>
        <w:t>З</w:t>
      </w:r>
      <w:proofErr w:type="gramEnd"/>
      <w:r w:rsidRPr="00415C59">
        <w:rPr>
          <w:color w:val="000000"/>
        </w:rPr>
        <w:t xml:space="preserve"> метою  забезпечення умов для збереження здоров’я та безпечного перебування малюка в дошкільному закладі, дотримання техніки безпеки педагогічними працівниками доцільним буде нагадати деякі  положення інструкції з організації охорони життя і здоров'я дітей у дошкільних навчальних закладах:</w:t>
      </w:r>
    </w:p>
    <w:p w:rsidR="00415C59" w:rsidRPr="00415C59" w:rsidRDefault="00415C59" w:rsidP="00415C59">
      <w:pPr>
        <w:pStyle w:val="a4"/>
        <w:spacing w:before="0" w:beforeAutospacing="0" w:after="0" w:afterAutospacing="0"/>
        <w:jc w:val="both"/>
        <w:rPr>
          <w:color w:val="000000"/>
        </w:rPr>
      </w:pPr>
      <w:r w:rsidRPr="00415C59">
        <w:rPr>
          <w:color w:val="000000"/>
        </w:rPr>
        <w:t>·      Працівники дошкільного навчального закладу несуть відповідальність за збереження життя і здоров'я дітей.    </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Батьки повинні приводити дітей до дошкільного навчального закладу добре вимитими, одягненими в чистий одяг, </w:t>
      </w:r>
      <w:proofErr w:type="gramStart"/>
      <w:r w:rsidRPr="00415C59">
        <w:rPr>
          <w:color w:val="000000"/>
        </w:rPr>
        <w:t>п</w:t>
      </w:r>
      <w:proofErr w:type="gramEnd"/>
      <w:r w:rsidRPr="00415C59">
        <w:rPr>
          <w:color w:val="000000"/>
        </w:rPr>
        <w:t xml:space="preserve">ідстриженими, з обрізаними нігтями. Батьки не повинні входити до групових кімнат </w:t>
      </w:r>
      <w:proofErr w:type="gramStart"/>
      <w:r w:rsidRPr="00415C59">
        <w:rPr>
          <w:color w:val="000000"/>
        </w:rPr>
        <w:t>без</w:t>
      </w:r>
      <w:proofErr w:type="gramEnd"/>
      <w:r w:rsidRPr="00415C59">
        <w:rPr>
          <w:color w:val="000000"/>
        </w:rPr>
        <w:t xml:space="preserve"> потреби.    </w:t>
      </w:r>
    </w:p>
    <w:p w:rsidR="00415C59" w:rsidRPr="00415C59" w:rsidRDefault="00415C59" w:rsidP="00415C59">
      <w:pPr>
        <w:pStyle w:val="a4"/>
        <w:spacing w:before="0" w:beforeAutospacing="0" w:after="0" w:afterAutospacing="0"/>
        <w:jc w:val="both"/>
        <w:rPr>
          <w:color w:val="000000"/>
        </w:rPr>
      </w:pPr>
      <w:r w:rsidRPr="00415C59">
        <w:rPr>
          <w:color w:val="000000"/>
        </w:rPr>
        <w:t>·        Приводячи дітей до дошкільного навчального закладу, батьки зобов'язані передавати дитину вихователеві. Ввечері вихователі зобов'язані передати дитину батькам.</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Дітей у дошкільному навчальному закладі необхідно привчати до чистоти й охайності: мити руки перед прийомом їжі і </w:t>
      </w:r>
      <w:proofErr w:type="gramStart"/>
      <w:r w:rsidRPr="00415C59">
        <w:rPr>
          <w:color w:val="000000"/>
        </w:rPr>
        <w:t>п</w:t>
      </w:r>
      <w:proofErr w:type="gramEnd"/>
      <w:r w:rsidRPr="00415C59">
        <w:rPr>
          <w:color w:val="000000"/>
        </w:rPr>
        <w:t>ісля користування вбиральнею, після їди полоскати рот.</w:t>
      </w:r>
    </w:p>
    <w:p w:rsidR="00415C59" w:rsidRPr="00415C59" w:rsidRDefault="00415C59" w:rsidP="00415C59">
      <w:pPr>
        <w:pStyle w:val="a4"/>
        <w:spacing w:before="0" w:beforeAutospacing="0" w:after="0" w:afterAutospacing="0"/>
        <w:jc w:val="both"/>
        <w:rPr>
          <w:color w:val="000000"/>
        </w:rPr>
      </w:pPr>
      <w:r w:rsidRPr="00415C59">
        <w:rPr>
          <w:color w:val="000000"/>
        </w:rPr>
        <w:t>·      Забороняється приносити в групу окрі</w:t>
      </w:r>
      <w:proofErr w:type="gramStart"/>
      <w:r w:rsidRPr="00415C59">
        <w:rPr>
          <w:color w:val="000000"/>
        </w:rPr>
        <w:t>п</w:t>
      </w:r>
      <w:proofErr w:type="gramEnd"/>
      <w:r w:rsidRPr="00415C59">
        <w:rPr>
          <w:color w:val="000000"/>
        </w:rPr>
        <w:t xml:space="preserve">, гарячу їжу. Страви мають видаватися з кухні охолодженими. Нести їжу  у групові кімнати можна лише тоді, коли в коридорах і на східцях </w:t>
      </w:r>
      <w:proofErr w:type="gramStart"/>
      <w:r w:rsidRPr="00415C59">
        <w:rPr>
          <w:color w:val="000000"/>
        </w:rPr>
        <w:t>нема</w:t>
      </w:r>
      <w:proofErr w:type="gramEnd"/>
      <w:r w:rsidRPr="00415C59">
        <w:rPr>
          <w:color w:val="000000"/>
        </w:rPr>
        <w:t xml:space="preserve">є дітей. Не можна брати чергових дітей до кухні для отримання їжі. Не можна садити дітей за столи </w:t>
      </w:r>
      <w:proofErr w:type="gramStart"/>
      <w:r w:rsidRPr="00415C59">
        <w:rPr>
          <w:color w:val="000000"/>
        </w:rPr>
        <w:t>п</w:t>
      </w:r>
      <w:proofErr w:type="gramEnd"/>
      <w:r w:rsidRPr="00415C59">
        <w:rPr>
          <w:color w:val="000000"/>
        </w:rPr>
        <w:t>ід час роздавання їжі.</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У груповій кімнаті </w:t>
      </w:r>
      <w:proofErr w:type="gramStart"/>
      <w:r w:rsidRPr="00415C59">
        <w:rPr>
          <w:color w:val="000000"/>
        </w:rPr>
        <w:t>вс</w:t>
      </w:r>
      <w:proofErr w:type="gramEnd"/>
      <w:r w:rsidRPr="00415C59">
        <w:rPr>
          <w:color w:val="000000"/>
        </w:rPr>
        <w:t xml:space="preserve">і меблі, картини, вазони мають бути закріплені.  На шафи не можна ставити вазони з квітами, об'ємні іграшки тощо.      У недоступному для дітей місці слід тримати ліки, сірники, булавки, </w:t>
      </w:r>
      <w:proofErr w:type="gramStart"/>
      <w:r w:rsidRPr="00415C59">
        <w:rPr>
          <w:color w:val="000000"/>
        </w:rPr>
        <w:t>р</w:t>
      </w:r>
      <w:proofErr w:type="gramEnd"/>
      <w:r w:rsidRPr="00415C59">
        <w:rPr>
          <w:color w:val="000000"/>
        </w:rPr>
        <w:t xml:space="preserve">іжучі та колючі предмети тощо. Забороняється забивати гвіздки на </w:t>
      </w:r>
      <w:proofErr w:type="gramStart"/>
      <w:r w:rsidRPr="00415C59">
        <w:rPr>
          <w:color w:val="000000"/>
        </w:rPr>
        <w:t>р</w:t>
      </w:r>
      <w:proofErr w:type="gramEnd"/>
      <w:r w:rsidRPr="00415C59">
        <w:rPr>
          <w:color w:val="000000"/>
        </w:rPr>
        <w:t xml:space="preserve">івні зросту дітей. Для занять з дітьми використовують ножиці тільки з тупими кінцями і користуватися ними дозволяється лише </w:t>
      </w:r>
      <w:proofErr w:type="gramStart"/>
      <w:r w:rsidRPr="00415C59">
        <w:rPr>
          <w:color w:val="000000"/>
        </w:rPr>
        <w:t>п</w:t>
      </w:r>
      <w:proofErr w:type="gramEnd"/>
      <w:r w:rsidRPr="00415C59">
        <w:rPr>
          <w:color w:val="000000"/>
        </w:rPr>
        <w:t>ід наглядом дорослого.     </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Збираючись на прогулянку, вихователь забирає дітей, які </w:t>
      </w:r>
      <w:proofErr w:type="gramStart"/>
      <w:r w:rsidRPr="00415C59">
        <w:rPr>
          <w:color w:val="000000"/>
        </w:rPr>
        <w:t>першими</w:t>
      </w:r>
      <w:proofErr w:type="gramEnd"/>
      <w:r w:rsidRPr="00415C59">
        <w:rPr>
          <w:color w:val="000000"/>
        </w:rPr>
        <w:t xml:space="preserve"> одяглися, і виходить на майданчик, а решту дітей виводить на майданчик помічник вихователя.</w:t>
      </w:r>
    </w:p>
    <w:p w:rsidR="00415C59" w:rsidRPr="00415C59" w:rsidRDefault="00415C59" w:rsidP="00415C59">
      <w:pPr>
        <w:pStyle w:val="a4"/>
        <w:spacing w:before="0" w:beforeAutospacing="0" w:after="0" w:afterAutospacing="0"/>
        <w:jc w:val="both"/>
        <w:rPr>
          <w:color w:val="000000"/>
        </w:rPr>
      </w:pPr>
      <w:r w:rsidRPr="00415C59">
        <w:rPr>
          <w:color w:val="000000"/>
        </w:rPr>
        <w:lastRenderedPageBreak/>
        <w:t>·      </w:t>
      </w:r>
      <w:proofErr w:type="gramStart"/>
      <w:r w:rsidRPr="00415C59">
        <w:rPr>
          <w:color w:val="000000"/>
        </w:rPr>
        <w:t>П</w:t>
      </w:r>
      <w:proofErr w:type="gramEnd"/>
      <w:r w:rsidRPr="00415C59">
        <w:rPr>
          <w:color w:val="000000"/>
        </w:rPr>
        <w:t>ід час перебування дітей на території дошкільного навчального закладу треба пильно стежити за тим, щоб діти не виходили за межі закладу, не зривали отруйних рослин, ягід, грибів, трави тощо.</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Повертаючись з прогулянки, вихователь повинен перевірити, чи </w:t>
      </w:r>
      <w:proofErr w:type="gramStart"/>
      <w:r w:rsidRPr="00415C59">
        <w:rPr>
          <w:color w:val="000000"/>
        </w:rPr>
        <w:t>вс</w:t>
      </w:r>
      <w:proofErr w:type="gramEnd"/>
      <w:r w:rsidRPr="00415C59">
        <w:rPr>
          <w:color w:val="000000"/>
        </w:rPr>
        <w:t xml:space="preserve">і діти на місці. Вихователь повинен іти ззаду, в першій парі ставити найбільш організованих дітей. Дітей до 3-х років супроводжує на прогулянку і </w:t>
      </w:r>
      <w:proofErr w:type="gramStart"/>
      <w:r w:rsidRPr="00415C59">
        <w:rPr>
          <w:color w:val="000000"/>
        </w:rPr>
        <w:t>п</w:t>
      </w:r>
      <w:proofErr w:type="gramEnd"/>
      <w:r w:rsidRPr="00415C59">
        <w:rPr>
          <w:color w:val="000000"/>
        </w:rPr>
        <w:t>ід час повернення з прогулянки помічник вихователя.</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Плануючи екскурсію чи прогулянку </w:t>
      </w:r>
      <w:proofErr w:type="gramStart"/>
      <w:r w:rsidRPr="00415C59">
        <w:rPr>
          <w:color w:val="000000"/>
        </w:rPr>
        <w:t>за</w:t>
      </w:r>
      <w:proofErr w:type="gramEnd"/>
      <w:r w:rsidRPr="00415C59">
        <w:rPr>
          <w:color w:val="000000"/>
        </w:rPr>
        <w:t xml:space="preserve"> межі дошкільного навчального </w:t>
      </w:r>
      <w:proofErr w:type="gramStart"/>
      <w:r w:rsidRPr="00415C59">
        <w:rPr>
          <w:color w:val="000000"/>
        </w:rPr>
        <w:t>закладу</w:t>
      </w:r>
      <w:proofErr w:type="gramEnd"/>
      <w:r w:rsidRPr="00415C59">
        <w:rPr>
          <w:color w:val="000000"/>
        </w:rPr>
        <w:t xml:space="preserve">, вихователь зобов'язаний завчасно оглянути місце прогулянки, повідомити про це адміністрацію закладу, вказавши кількість дітей, яких він бере з собою. Виводити дітей </w:t>
      </w:r>
      <w:proofErr w:type="gramStart"/>
      <w:r w:rsidRPr="00415C59">
        <w:rPr>
          <w:color w:val="000000"/>
        </w:rPr>
        <w:t>за</w:t>
      </w:r>
      <w:proofErr w:type="gramEnd"/>
      <w:r w:rsidRPr="00415C59">
        <w:rPr>
          <w:color w:val="000000"/>
        </w:rPr>
        <w:t xml:space="preserve"> межі закладу  можна тільки в супроводі двох дорослих. Діти, які не можуть з тих чи інших причин виходити за межі закладу, за розпорядженням завідувача передаються в іншу групу </w:t>
      </w:r>
      <w:proofErr w:type="gramStart"/>
      <w:r w:rsidRPr="00415C59">
        <w:rPr>
          <w:color w:val="000000"/>
        </w:rPr>
        <w:t>п</w:t>
      </w:r>
      <w:proofErr w:type="gramEnd"/>
      <w:r w:rsidRPr="00415C59">
        <w:rPr>
          <w:color w:val="000000"/>
        </w:rPr>
        <w:t>ід відповідальність педагогічного працівника закладу.       </w:t>
      </w:r>
      <w:proofErr w:type="gramStart"/>
      <w:r w:rsidRPr="00415C59">
        <w:rPr>
          <w:color w:val="000000"/>
        </w:rPr>
        <w:t>П</w:t>
      </w:r>
      <w:proofErr w:type="gramEnd"/>
      <w:r w:rsidRPr="00415C59">
        <w:rPr>
          <w:color w:val="000000"/>
        </w:rPr>
        <w:t xml:space="preserve">ід час прогулянки вихователь повинен тримати в полі зору всіх дітей. Повертаючись з прогулянки, вихователь повинен перевірити, чи </w:t>
      </w:r>
      <w:proofErr w:type="gramStart"/>
      <w:r w:rsidRPr="00415C59">
        <w:rPr>
          <w:color w:val="000000"/>
        </w:rPr>
        <w:t>вс</w:t>
      </w:r>
      <w:proofErr w:type="gramEnd"/>
      <w:r w:rsidRPr="00415C59">
        <w:rPr>
          <w:color w:val="000000"/>
        </w:rPr>
        <w:t>і діти присутні, вишикувати їх парами в колону. Один з дорослих має іти в кінці колони, стежачи, щоб ді</w:t>
      </w:r>
      <w:proofErr w:type="gramStart"/>
      <w:r w:rsidRPr="00415C59">
        <w:rPr>
          <w:color w:val="000000"/>
        </w:rPr>
        <w:t>ти не</w:t>
      </w:r>
      <w:proofErr w:type="gramEnd"/>
      <w:r w:rsidRPr="00415C59">
        <w:rPr>
          <w:color w:val="000000"/>
        </w:rPr>
        <w:t xml:space="preserve"> відставали та не відходили в сторону.       </w:t>
      </w:r>
      <w:proofErr w:type="gramStart"/>
      <w:r w:rsidRPr="00415C59">
        <w:rPr>
          <w:color w:val="000000"/>
        </w:rPr>
        <w:t>При</w:t>
      </w:r>
      <w:proofErr w:type="gramEnd"/>
      <w:r w:rsidRPr="00415C59">
        <w:rPr>
          <w:color w:val="000000"/>
        </w:rPr>
        <w:t xml:space="preserve"> переході  з дітьми через вулицю необхідно дотримуватися правил дорожнього руху. У великих </w:t>
      </w:r>
      <w:proofErr w:type="gramStart"/>
      <w:r w:rsidRPr="00415C59">
        <w:rPr>
          <w:color w:val="000000"/>
        </w:rPr>
        <w:t>м</w:t>
      </w:r>
      <w:proofErr w:type="gramEnd"/>
      <w:r w:rsidRPr="00415C59">
        <w:rPr>
          <w:color w:val="000000"/>
        </w:rPr>
        <w:t>істах слід уникати прогулянок по вулиці з інтенсивним рухом.</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Дитину, яка захворіла протягом дня у дошкільному навчальному закладі, необхідно негайно ізолювати від інших дітей та повідомити про це батьків. </w:t>
      </w:r>
      <w:proofErr w:type="gramStart"/>
      <w:r w:rsidRPr="00415C59">
        <w:rPr>
          <w:color w:val="000000"/>
        </w:rPr>
        <w:t>П</w:t>
      </w:r>
      <w:proofErr w:type="gramEnd"/>
      <w:r w:rsidRPr="00415C59">
        <w:rPr>
          <w:color w:val="000000"/>
        </w:rPr>
        <w:t>ісля одужання дитину можна приймати до закладу лише з дозволу лікаря.    </w:t>
      </w:r>
    </w:p>
    <w:p w:rsidR="00415C59" w:rsidRPr="00415C59" w:rsidRDefault="00CA1B03" w:rsidP="00415C59">
      <w:pPr>
        <w:pStyle w:val="a4"/>
        <w:spacing w:before="0" w:beforeAutospacing="0" w:after="0" w:afterAutospacing="0"/>
        <w:jc w:val="both"/>
        <w:rPr>
          <w:color w:val="000000"/>
        </w:rPr>
      </w:pPr>
      <w:r>
        <w:rPr>
          <w:color w:val="000000"/>
        </w:rPr>
        <w:t>У програмі «</w:t>
      </w:r>
      <w:r>
        <w:rPr>
          <w:color w:val="000000"/>
          <w:lang w:val="uk-UA"/>
        </w:rPr>
        <w:t>УКРАЇНСЬКЕ ДОШКІЛЛЯ</w:t>
      </w:r>
      <w:r w:rsidR="00415C59" w:rsidRPr="00415C59">
        <w:rPr>
          <w:color w:val="000000"/>
        </w:rPr>
        <w:t>»</w:t>
      </w:r>
      <w:r>
        <w:rPr>
          <w:color w:val="000000"/>
          <w:lang w:val="uk-UA"/>
        </w:rPr>
        <w:t xml:space="preserve"> ТА «ВПЕВНЕНИЙ СТАРТ»</w:t>
      </w:r>
      <w:r w:rsidR="00415C59" w:rsidRPr="00415C59">
        <w:rPr>
          <w:color w:val="000000"/>
        </w:rPr>
        <w:t xml:space="preserve"> питанню охорони життя і здоров’я дітей приділяється особлива увага. Результатом засвоєння дітьми знань з безпеки життєдіяльності згідно Базової програми</w:t>
      </w:r>
      <w:proofErr w:type="gramStart"/>
      <w:r w:rsidR="00415C59" w:rsidRPr="00415C59">
        <w:rPr>
          <w:color w:val="000000"/>
        </w:rPr>
        <w:t xml:space="preserve"> є:</w:t>
      </w:r>
      <w:proofErr w:type="gramEnd"/>
    </w:p>
    <w:p w:rsidR="00415C59" w:rsidRPr="00415C59" w:rsidRDefault="00415C59" w:rsidP="00415C59">
      <w:pPr>
        <w:pStyle w:val="a4"/>
        <w:spacing w:before="0" w:beforeAutospacing="0" w:after="0" w:afterAutospacing="0"/>
        <w:jc w:val="both"/>
        <w:rPr>
          <w:color w:val="000000"/>
        </w:rPr>
      </w:pPr>
      <w:r w:rsidRPr="00415C59">
        <w:rPr>
          <w:color w:val="000000"/>
        </w:rPr>
        <w:t>- дотримання заборонних та наказових правил поведінки з пожежної безпеки;</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вміння правильно користуватися </w:t>
      </w:r>
      <w:proofErr w:type="gramStart"/>
      <w:r w:rsidRPr="00415C59">
        <w:rPr>
          <w:color w:val="000000"/>
        </w:rPr>
        <w:t>п</w:t>
      </w:r>
      <w:proofErr w:type="gramEnd"/>
      <w:r w:rsidRPr="00415C59">
        <w:rPr>
          <w:color w:val="000000"/>
        </w:rPr>
        <w:t>ішохідним переходом, знання і дотримання правил безпечної поведінки в транспорті та на дорозі;</w:t>
      </w:r>
    </w:p>
    <w:p w:rsidR="00415C59" w:rsidRPr="00415C59" w:rsidRDefault="00415C59" w:rsidP="00415C59">
      <w:pPr>
        <w:pStyle w:val="a4"/>
        <w:spacing w:before="0" w:beforeAutospacing="0" w:after="0" w:afterAutospacing="0"/>
        <w:jc w:val="both"/>
        <w:rPr>
          <w:color w:val="000000"/>
        </w:rPr>
      </w:pPr>
      <w:r w:rsidRPr="00415C59">
        <w:rPr>
          <w:color w:val="000000"/>
        </w:rPr>
        <w:t>- набуття навичок безпечної поведінки в природному середовищі;</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вміння елементарно </w:t>
      </w:r>
      <w:proofErr w:type="gramStart"/>
      <w:r w:rsidRPr="00415C59">
        <w:rPr>
          <w:color w:val="000000"/>
        </w:rPr>
        <w:t>п</w:t>
      </w:r>
      <w:proofErr w:type="gramEnd"/>
      <w:r w:rsidRPr="00415C59">
        <w:rPr>
          <w:color w:val="000000"/>
        </w:rPr>
        <w:t>іклуватися про власне здоров’я, налагоджувати взаємовідносини в суспільстві та знаходити вихід із конфліктних ситуацій;</w:t>
      </w:r>
    </w:p>
    <w:p w:rsidR="00415C59" w:rsidRPr="00415C59" w:rsidRDefault="00415C59" w:rsidP="00415C59">
      <w:pPr>
        <w:pStyle w:val="a4"/>
        <w:spacing w:before="0" w:beforeAutospacing="0" w:after="0" w:afterAutospacing="0"/>
        <w:jc w:val="both"/>
        <w:rPr>
          <w:color w:val="000000"/>
        </w:rPr>
      </w:pPr>
      <w:r w:rsidRPr="00415C59">
        <w:rPr>
          <w:color w:val="000000"/>
        </w:rPr>
        <w:t>- вміння передбачати наслідки падіння, вживання в їжу незнайомих плоді</w:t>
      </w:r>
      <w:proofErr w:type="gramStart"/>
      <w:r w:rsidRPr="00415C59">
        <w:rPr>
          <w:color w:val="000000"/>
        </w:rPr>
        <w:t>в</w:t>
      </w:r>
      <w:proofErr w:type="gramEnd"/>
      <w:r w:rsidRPr="00415C59">
        <w:rPr>
          <w:color w:val="000000"/>
        </w:rPr>
        <w:t xml:space="preserve"> та речовин;</w:t>
      </w:r>
    </w:p>
    <w:p w:rsidR="00415C59" w:rsidRPr="00415C59" w:rsidRDefault="00415C59" w:rsidP="00415C59">
      <w:pPr>
        <w:pStyle w:val="a4"/>
        <w:spacing w:before="0" w:beforeAutospacing="0" w:after="0" w:afterAutospacing="0"/>
        <w:jc w:val="both"/>
        <w:rPr>
          <w:color w:val="000000"/>
        </w:rPr>
      </w:pPr>
      <w:r w:rsidRPr="00415C59">
        <w:rPr>
          <w:color w:val="000000"/>
        </w:rPr>
        <w:t> - усвідомлення, що спілкування з незнайомцями може становити загрозу для життя й особистої безпеки;</w:t>
      </w:r>
    </w:p>
    <w:p w:rsidR="00415C59" w:rsidRPr="00415C59" w:rsidRDefault="00415C59" w:rsidP="00415C59">
      <w:pPr>
        <w:pStyle w:val="a4"/>
        <w:spacing w:before="0" w:beforeAutospacing="0" w:after="0" w:afterAutospacing="0"/>
        <w:jc w:val="both"/>
        <w:rPr>
          <w:color w:val="000000"/>
        </w:rPr>
      </w:pPr>
      <w:r w:rsidRPr="00415C59">
        <w:rPr>
          <w:color w:val="000000"/>
        </w:rPr>
        <w:t>- має найпростіші знання з цивільної оборони;</w:t>
      </w:r>
    </w:p>
    <w:p w:rsidR="00415C59" w:rsidRPr="00415C59" w:rsidRDefault="00415C59" w:rsidP="00415C59">
      <w:pPr>
        <w:pStyle w:val="a4"/>
        <w:spacing w:before="0" w:beforeAutospacing="0" w:after="0" w:afterAutospacing="0"/>
        <w:jc w:val="both"/>
        <w:rPr>
          <w:color w:val="000000"/>
        </w:rPr>
      </w:pPr>
      <w:r w:rsidRPr="00415C59">
        <w:rPr>
          <w:color w:val="000000"/>
        </w:rPr>
        <w:t>- вміння надавати посильну медичну сам</w:t>
      </w:r>
      <w:proofErr w:type="gramStart"/>
      <w:r w:rsidRPr="00415C59">
        <w:rPr>
          <w:color w:val="000000"/>
        </w:rPr>
        <w:t>о-</w:t>
      </w:r>
      <w:proofErr w:type="gramEnd"/>
      <w:r w:rsidRPr="00415C59">
        <w:rPr>
          <w:color w:val="000000"/>
        </w:rPr>
        <w:t xml:space="preserve"> та взаємодопомогу;</w:t>
      </w:r>
    </w:p>
    <w:p w:rsidR="00415C59" w:rsidRPr="00415C59" w:rsidRDefault="00415C59" w:rsidP="00415C59">
      <w:pPr>
        <w:pStyle w:val="a4"/>
        <w:spacing w:before="0" w:beforeAutospacing="0" w:after="0" w:afterAutospacing="0"/>
        <w:jc w:val="both"/>
        <w:rPr>
          <w:color w:val="000000"/>
        </w:rPr>
      </w:pPr>
      <w:r w:rsidRPr="00415C59">
        <w:rPr>
          <w:color w:val="000000"/>
        </w:rPr>
        <w:t xml:space="preserve">- чітко знає </w:t>
      </w:r>
      <w:proofErr w:type="gramStart"/>
      <w:r w:rsidRPr="00415C59">
        <w:rPr>
          <w:color w:val="000000"/>
        </w:rPr>
        <w:t>пр</w:t>
      </w:r>
      <w:proofErr w:type="gramEnd"/>
      <w:r w:rsidRPr="00415C59">
        <w:rPr>
          <w:color w:val="000000"/>
        </w:rPr>
        <w:t>ізвище та домашню адресу, а також телефонні номери служб екстреної допомоги.</w:t>
      </w:r>
    </w:p>
    <w:p w:rsidR="00415C59" w:rsidRPr="00415C59" w:rsidRDefault="00415C59" w:rsidP="00415C59">
      <w:pPr>
        <w:pStyle w:val="a4"/>
        <w:spacing w:before="0" w:beforeAutospacing="0" w:after="0" w:afterAutospacing="0"/>
        <w:jc w:val="both"/>
        <w:rPr>
          <w:color w:val="000000"/>
        </w:rPr>
      </w:pPr>
      <w:r w:rsidRPr="00415C59">
        <w:rPr>
          <w:color w:val="000000"/>
        </w:rPr>
        <w:t xml:space="preserve">Невід’ємною частиною </w:t>
      </w:r>
      <w:proofErr w:type="gramStart"/>
      <w:r w:rsidRPr="00415C59">
        <w:rPr>
          <w:color w:val="000000"/>
        </w:rPr>
        <w:t>в</w:t>
      </w:r>
      <w:proofErr w:type="gramEnd"/>
      <w:r w:rsidRPr="00415C59">
        <w:rPr>
          <w:color w:val="000000"/>
        </w:rPr>
        <w:t xml:space="preserve"> роботі по збереженню життя і здоров’я дітей є співпраця з батьками. </w:t>
      </w:r>
      <w:proofErr w:type="gramStart"/>
      <w:r w:rsidRPr="00415C59">
        <w:rPr>
          <w:color w:val="000000"/>
        </w:rPr>
        <w:t>Доц</w:t>
      </w:r>
      <w:proofErr w:type="gramEnd"/>
      <w:r w:rsidRPr="00415C59">
        <w:rPr>
          <w:color w:val="000000"/>
        </w:rPr>
        <w:t>ільними в цій роботі будуть всі методи роботи з батьками, які ми використовуємо: групові та індивідуальні консультації, папки-пересувки, лекції на батьківських зборах, проведення спільних свят та розваг  тощо.</w:t>
      </w:r>
    </w:p>
    <w:p w:rsidR="00415C59" w:rsidRPr="00415C59" w:rsidRDefault="00415C59" w:rsidP="00415C59">
      <w:pPr>
        <w:pStyle w:val="a4"/>
        <w:spacing w:before="0" w:beforeAutospacing="0" w:after="0" w:afterAutospacing="0"/>
        <w:jc w:val="both"/>
        <w:rPr>
          <w:color w:val="000000"/>
        </w:rPr>
      </w:pPr>
      <w:proofErr w:type="gramStart"/>
      <w:r w:rsidRPr="00415C59">
        <w:rPr>
          <w:color w:val="000000"/>
        </w:rPr>
        <w:t>П</w:t>
      </w:r>
      <w:proofErr w:type="gramEnd"/>
      <w:r w:rsidRPr="00415C59">
        <w:rPr>
          <w:color w:val="000000"/>
        </w:rPr>
        <w:t>ідводячи підсумки, варто ще раз наголосити, що наша мета – якомога повніше підготувати дітей до розв’язання складних життєвих ситуацій, навчити їх захищати себе від небезпеки, а також запобігти дитячому травматизму.</w:t>
      </w:r>
    </w:p>
    <w:p w:rsidR="0083355C" w:rsidRPr="00415C59" w:rsidRDefault="0083355C" w:rsidP="00415C59">
      <w:pPr>
        <w:spacing w:after="0" w:line="240" w:lineRule="auto"/>
        <w:jc w:val="both"/>
        <w:rPr>
          <w:rFonts w:ascii="Times New Roman" w:eastAsia="Times New Roman" w:hAnsi="Times New Roman" w:cs="Times New Roman"/>
          <w:b/>
          <w:bCs/>
          <w:color w:val="000000"/>
          <w:sz w:val="24"/>
          <w:szCs w:val="24"/>
        </w:rPr>
      </w:pPr>
    </w:p>
    <w:p w:rsidR="0083355C" w:rsidRPr="00415C59" w:rsidRDefault="0083355C" w:rsidP="00415C59">
      <w:pPr>
        <w:spacing w:after="0" w:line="240" w:lineRule="auto"/>
        <w:jc w:val="both"/>
        <w:rPr>
          <w:rFonts w:ascii="Times New Roman" w:eastAsia="Times New Roman" w:hAnsi="Times New Roman" w:cs="Times New Roman"/>
          <w:b/>
          <w:bCs/>
          <w:color w:val="000000"/>
          <w:sz w:val="24"/>
          <w:szCs w:val="24"/>
          <w:lang w:val="uk-UA"/>
        </w:rPr>
      </w:pPr>
    </w:p>
    <w:p w:rsidR="0083355C" w:rsidRPr="00415C59" w:rsidRDefault="0083355C" w:rsidP="00415C59">
      <w:pPr>
        <w:spacing w:after="0" w:line="240" w:lineRule="auto"/>
        <w:jc w:val="both"/>
        <w:rPr>
          <w:rFonts w:ascii="Times New Roman" w:eastAsia="Times New Roman" w:hAnsi="Times New Roman" w:cs="Times New Roman"/>
          <w:b/>
          <w:bCs/>
          <w:color w:val="000000"/>
          <w:sz w:val="24"/>
          <w:szCs w:val="24"/>
          <w:lang w:val="uk-UA"/>
        </w:rPr>
      </w:pPr>
    </w:p>
    <w:p w:rsidR="0083355C" w:rsidRPr="00415C59" w:rsidRDefault="0083355C" w:rsidP="00415C59">
      <w:pPr>
        <w:spacing w:after="0" w:line="240" w:lineRule="auto"/>
        <w:jc w:val="both"/>
        <w:rPr>
          <w:rFonts w:ascii="Times New Roman" w:eastAsia="Times New Roman" w:hAnsi="Times New Roman" w:cs="Times New Roman"/>
          <w:b/>
          <w:bCs/>
          <w:color w:val="000000"/>
          <w:sz w:val="24"/>
          <w:szCs w:val="24"/>
          <w:lang w:val="uk-UA"/>
        </w:rPr>
      </w:pPr>
    </w:p>
    <w:p w:rsidR="0083355C" w:rsidRPr="00415C59" w:rsidRDefault="0083355C" w:rsidP="00415C59">
      <w:pPr>
        <w:spacing w:after="0" w:line="240" w:lineRule="auto"/>
        <w:jc w:val="both"/>
        <w:rPr>
          <w:rFonts w:ascii="Times New Roman" w:eastAsia="Times New Roman" w:hAnsi="Times New Roman" w:cs="Times New Roman"/>
          <w:b/>
          <w:bCs/>
          <w:color w:val="000000"/>
          <w:sz w:val="24"/>
          <w:szCs w:val="24"/>
          <w:lang w:val="uk-UA"/>
        </w:rPr>
      </w:pPr>
    </w:p>
    <w:p w:rsidR="0083355C" w:rsidRPr="00415C59" w:rsidRDefault="0083355C" w:rsidP="00415C59">
      <w:pPr>
        <w:spacing w:after="0" w:line="240" w:lineRule="auto"/>
        <w:jc w:val="both"/>
        <w:rPr>
          <w:rFonts w:ascii="Times New Roman" w:eastAsia="Times New Roman" w:hAnsi="Times New Roman" w:cs="Times New Roman"/>
          <w:b/>
          <w:bCs/>
          <w:color w:val="000000"/>
          <w:sz w:val="24"/>
          <w:szCs w:val="24"/>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676C60" w:rsidRDefault="00DF531B" w:rsidP="00DF531B">
      <w:pPr>
        <w:pStyle w:val="1"/>
        <w:shd w:val="clear" w:color="auto" w:fill="FFFFFF"/>
        <w:spacing w:before="0" w:beforeAutospacing="0" w:after="0" w:afterAutospacing="0"/>
        <w:jc w:val="center"/>
        <w:rPr>
          <w:rStyle w:val="a9"/>
          <w:b/>
          <w:bCs/>
          <w:color w:val="333333"/>
          <w:sz w:val="40"/>
          <w:szCs w:val="53"/>
          <w:bdr w:val="none" w:sz="0" w:space="0" w:color="auto" w:frame="1"/>
          <w:lang w:val="uk-UA"/>
        </w:rPr>
      </w:pPr>
      <w:r w:rsidRPr="00DF531B">
        <w:rPr>
          <w:rStyle w:val="a9"/>
          <w:b/>
          <w:bCs/>
          <w:color w:val="333333"/>
          <w:sz w:val="40"/>
          <w:szCs w:val="53"/>
          <w:bdr w:val="none" w:sz="0" w:space="0" w:color="auto" w:frame="1"/>
        </w:rPr>
        <w:t>ВИХОВАННЯ У ДІТЕЙ ПОЧУТТЯ</w:t>
      </w:r>
    </w:p>
    <w:p w:rsidR="00676C60" w:rsidRDefault="00DF531B" w:rsidP="00DF531B">
      <w:pPr>
        <w:pStyle w:val="1"/>
        <w:shd w:val="clear" w:color="auto" w:fill="FFFFFF"/>
        <w:spacing w:before="0" w:beforeAutospacing="0" w:after="0" w:afterAutospacing="0"/>
        <w:jc w:val="center"/>
        <w:rPr>
          <w:rStyle w:val="a9"/>
          <w:b/>
          <w:bCs/>
          <w:color w:val="333333"/>
          <w:sz w:val="40"/>
          <w:szCs w:val="53"/>
          <w:bdr w:val="none" w:sz="0" w:space="0" w:color="auto" w:frame="1"/>
          <w:lang w:val="uk-UA"/>
        </w:rPr>
      </w:pPr>
      <w:r w:rsidRPr="00DF531B">
        <w:rPr>
          <w:rStyle w:val="a9"/>
          <w:b/>
          <w:bCs/>
          <w:color w:val="333333"/>
          <w:sz w:val="40"/>
          <w:szCs w:val="53"/>
          <w:bdr w:val="none" w:sz="0" w:space="0" w:color="auto" w:frame="1"/>
        </w:rPr>
        <w:t xml:space="preserve"> ВЛАСНОЇ ГІДНОСТІ І ВІДПОВІДАЛЬНОСТІ</w:t>
      </w:r>
    </w:p>
    <w:p w:rsidR="00DF531B" w:rsidRPr="00DF531B" w:rsidRDefault="00DF531B" w:rsidP="00DF531B">
      <w:pPr>
        <w:pStyle w:val="1"/>
        <w:shd w:val="clear" w:color="auto" w:fill="FFFFFF"/>
        <w:spacing w:before="0" w:beforeAutospacing="0" w:after="0" w:afterAutospacing="0"/>
        <w:jc w:val="center"/>
        <w:rPr>
          <w:color w:val="00A532"/>
          <w:sz w:val="40"/>
          <w:szCs w:val="53"/>
        </w:rPr>
      </w:pPr>
      <w:r w:rsidRPr="00DF531B">
        <w:rPr>
          <w:rStyle w:val="a9"/>
          <w:b/>
          <w:bCs/>
          <w:color w:val="333333"/>
          <w:sz w:val="40"/>
          <w:szCs w:val="53"/>
          <w:bdr w:val="none" w:sz="0" w:space="0" w:color="auto" w:frame="1"/>
        </w:rPr>
        <w:t xml:space="preserve"> ЗА СВОЮ БЕЗПЕКУ</w:t>
      </w:r>
    </w:p>
    <w:p w:rsidR="00DF531B" w:rsidRPr="00DF531B" w:rsidRDefault="00DF531B" w:rsidP="00DF531B">
      <w:pPr>
        <w:spacing w:after="360"/>
        <w:rPr>
          <w:rFonts w:ascii="Times New Roman" w:hAnsi="Times New Roman" w:cs="Times New Roman"/>
          <w:lang w:val="uk-UA"/>
        </w:rPr>
      </w:pPr>
      <w:r w:rsidRPr="00DF531B">
        <w:rPr>
          <w:rFonts w:ascii="Times New Roman" w:hAnsi="Times New Roman" w:cs="Times New Roman"/>
        </w:rPr>
        <w:pict>
          <v:rect id="_x0000_i1032" style="width:530.3pt;height:.75pt" o:hrpct="0" o:hralign="center" o:hrstd="t" o:hrnoshade="t" o:hr="t" fillcolor="black" stroked="f"/>
        </w:pict>
      </w:r>
    </w:p>
    <w:p w:rsidR="00DF531B" w:rsidRDefault="00DF531B" w:rsidP="00DF531B">
      <w:pPr>
        <w:pStyle w:val="2"/>
        <w:shd w:val="clear" w:color="auto" w:fill="FFFFFF"/>
        <w:spacing w:before="0" w:beforeAutospacing="0" w:after="0" w:afterAutospacing="0"/>
        <w:jc w:val="center"/>
        <w:rPr>
          <w:rStyle w:val="a9"/>
          <w:b/>
          <w:bCs/>
          <w:color w:val="333333"/>
          <w:sz w:val="48"/>
          <w:szCs w:val="48"/>
          <w:bdr w:val="none" w:sz="0" w:space="0" w:color="auto" w:frame="1"/>
          <w:lang w:val="uk-UA"/>
        </w:rPr>
      </w:pPr>
      <w:r w:rsidRPr="00676C60">
        <w:rPr>
          <w:rStyle w:val="a9"/>
          <w:b/>
          <w:bCs/>
          <w:color w:val="333333"/>
          <w:sz w:val="48"/>
          <w:szCs w:val="48"/>
          <w:bdr w:val="none" w:sz="0" w:space="0" w:color="auto" w:frame="1"/>
        </w:rPr>
        <w:t>Шановні батьки!</w:t>
      </w:r>
    </w:p>
    <w:p w:rsidR="00676C60" w:rsidRPr="00676C60" w:rsidRDefault="00676C60" w:rsidP="00DF531B">
      <w:pPr>
        <w:pStyle w:val="2"/>
        <w:shd w:val="clear" w:color="auto" w:fill="FFFFFF"/>
        <w:spacing w:before="0" w:beforeAutospacing="0" w:after="0" w:afterAutospacing="0"/>
        <w:jc w:val="center"/>
        <w:rPr>
          <w:color w:val="318DED"/>
          <w:sz w:val="48"/>
          <w:szCs w:val="48"/>
          <w:lang w:val="uk-UA"/>
        </w:rPr>
      </w:pP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t xml:space="preserve">Використовуйте </w:t>
      </w:r>
      <w:proofErr w:type="gramStart"/>
      <w:r w:rsidRPr="00676C60">
        <w:rPr>
          <w:color w:val="000000"/>
          <w:sz w:val="32"/>
        </w:rPr>
        <w:t>будь-яку</w:t>
      </w:r>
      <w:proofErr w:type="gramEnd"/>
      <w:r w:rsidRPr="00676C60">
        <w:rPr>
          <w:color w:val="000000"/>
          <w:sz w:val="32"/>
        </w:rPr>
        <w:t xml:space="preserve"> можливість, щоб висловити дитині свою любов.</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33" type="#_x0000_t75" alt="*" style="width:12pt;height:12pt"/>
        </w:pict>
      </w:r>
      <w:r w:rsidRPr="00676C60">
        <w:rPr>
          <w:rStyle w:val="apple-converted-space"/>
          <w:color w:val="000000"/>
          <w:sz w:val="32"/>
        </w:rPr>
        <w:t> </w:t>
      </w:r>
      <w:r w:rsidRPr="00676C60">
        <w:rPr>
          <w:color w:val="000000"/>
          <w:sz w:val="32"/>
        </w:rPr>
        <w:t>Оцінюйте кожну самостійну справу дитини Позитивно.</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34" type="#_x0000_t75" alt="*" style="width:12pt;height:12pt"/>
        </w:pict>
      </w:r>
      <w:r w:rsidRPr="00676C60">
        <w:rPr>
          <w:rStyle w:val="apple-converted-space"/>
          <w:color w:val="000000"/>
          <w:sz w:val="32"/>
        </w:rPr>
        <w:t> </w:t>
      </w:r>
      <w:r w:rsidRPr="00676C60">
        <w:rPr>
          <w:color w:val="000000"/>
          <w:sz w:val="32"/>
        </w:rPr>
        <w:t>Намагайтеся помітити позитивні зміни в дитині і не забудьте похвалити її, навіть якщо ці зміни незначні.</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35" type="#_x0000_t75" alt="*" style="width:12pt;height:12pt"/>
        </w:pict>
      </w:r>
      <w:r w:rsidRPr="00676C60">
        <w:rPr>
          <w:rStyle w:val="apple-converted-space"/>
          <w:color w:val="000000"/>
          <w:sz w:val="32"/>
        </w:rPr>
        <w:t> </w:t>
      </w:r>
      <w:r w:rsidRPr="00676C60">
        <w:rPr>
          <w:color w:val="000000"/>
          <w:sz w:val="32"/>
        </w:rPr>
        <w:t xml:space="preserve">Пам’ятайте, що при </w:t>
      </w:r>
      <w:proofErr w:type="gramStart"/>
      <w:r w:rsidRPr="00676C60">
        <w:rPr>
          <w:color w:val="000000"/>
          <w:sz w:val="32"/>
        </w:rPr>
        <w:t>частому</w:t>
      </w:r>
      <w:proofErr w:type="gramEnd"/>
      <w:r w:rsidRPr="00676C60">
        <w:rPr>
          <w:color w:val="000000"/>
          <w:sz w:val="32"/>
        </w:rPr>
        <w:t xml:space="preserve"> зверненні до заохочення та похвали ви сприяєте розвитку у дитини впевненості у собі.</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36" type="#_x0000_t75" alt="*" style="width:12pt;height:12pt"/>
        </w:pict>
      </w:r>
      <w:r w:rsidRPr="00676C60">
        <w:rPr>
          <w:rStyle w:val="apple-converted-space"/>
          <w:color w:val="000000"/>
          <w:sz w:val="32"/>
        </w:rPr>
        <w:t> </w:t>
      </w:r>
      <w:r w:rsidRPr="00676C60">
        <w:rPr>
          <w:color w:val="000000"/>
          <w:sz w:val="32"/>
        </w:rPr>
        <w:t>Намагайтеся вчити дитину, як виправити негарний вчинок.</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37" type="#_x0000_t75" alt="*" style="width:12pt;height:12pt"/>
        </w:pict>
      </w:r>
      <w:r w:rsidRPr="00676C60">
        <w:rPr>
          <w:rStyle w:val="apple-converted-space"/>
          <w:color w:val="000000"/>
          <w:sz w:val="32"/>
        </w:rPr>
        <w:t> </w:t>
      </w:r>
      <w:r w:rsidRPr="00676C60">
        <w:rPr>
          <w:color w:val="000000"/>
          <w:sz w:val="32"/>
        </w:rPr>
        <w:t>Висловлюйте своє ставлення до незалежної поведінки дитини ясно і однозначно, залишаючи впевненість у вмінні дитини діяти правильно.</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38" type="#_x0000_t75" alt="*" style="width:12pt;height:12pt"/>
        </w:pict>
      </w:r>
      <w:r w:rsidRPr="00676C60">
        <w:rPr>
          <w:rStyle w:val="apple-converted-space"/>
          <w:color w:val="000000"/>
          <w:sz w:val="32"/>
        </w:rPr>
        <w:t> </w:t>
      </w:r>
      <w:r w:rsidRPr="00676C60">
        <w:rPr>
          <w:color w:val="000000"/>
          <w:sz w:val="32"/>
        </w:rPr>
        <w:t>Розмовляйте з дитиною в тоні поваги та співробітництва.</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39" type="#_x0000_t75" alt="*" style="width:12pt;height:12pt"/>
        </w:pict>
      </w:r>
      <w:r w:rsidRPr="00676C60">
        <w:rPr>
          <w:rStyle w:val="apple-converted-space"/>
          <w:color w:val="000000"/>
          <w:sz w:val="32"/>
        </w:rPr>
        <w:t> </w:t>
      </w:r>
      <w:r w:rsidRPr="00676C60">
        <w:rPr>
          <w:color w:val="000000"/>
          <w:sz w:val="32"/>
        </w:rPr>
        <w:t xml:space="preserve">Залучайте дитину до процесу прийняття </w:t>
      </w:r>
      <w:proofErr w:type="gramStart"/>
      <w:r w:rsidRPr="00676C60">
        <w:rPr>
          <w:color w:val="000000"/>
          <w:sz w:val="32"/>
        </w:rPr>
        <w:t>р</w:t>
      </w:r>
      <w:proofErr w:type="gramEnd"/>
      <w:r w:rsidRPr="00676C60">
        <w:rPr>
          <w:color w:val="000000"/>
          <w:sz w:val="32"/>
        </w:rPr>
        <w:t>ішень.</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40" type="#_x0000_t75" alt="*" style="width:12pt;height:12pt"/>
        </w:pict>
      </w:r>
      <w:r w:rsidRPr="00676C60">
        <w:rPr>
          <w:rStyle w:val="apple-converted-space"/>
          <w:color w:val="000000"/>
          <w:sz w:val="32"/>
        </w:rPr>
        <w:t> </w:t>
      </w:r>
      <w:r w:rsidRPr="00676C60">
        <w:rPr>
          <w:color w:val="000000"/>
          <w:sz w:val="32"/>
        </w:rPr>
        <w:t>Пам’ятайте, що ви навчаєте дитину на власному прикладі.</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41" type="#_x0000_t75" alt="*" style="width:12pt;height:12pt"/>
        </w:pict>
      </w:r>
      <w:r w:rsidRPr="00676C60">
        <w:rPr>
          <w:rStyle w:val="apple-converted-space"/>
          <w:color w:val="000000"/>
          <w:sz w:val="32"/>
        </w:rPr>
        <w:t> </w:t>
      </w:r>
      <w:r w:rsidRPr="00676C60">
        <w:rPr>
          <w:color w:val="000000"/>
          <w:sz w:val="32"/>
        </w:rPr>
        <w:t>Намагайтеся уникати пустих погроз.</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42" type="#_x0000_t75" alt="*" style="width:12pt;height:12pt"/>
        </w:pict>
      </w:r>
      <w:r w:rsidRPr="00676C60">
        <w:rPr>
          <w:rStyle w:val="apple-converted-space"/>
          <w:color w:val="000000"/>
          <w:sz w:val="32"/>
        </w:rPr>
        <w:t> </w:t>
      </w:r>
      <w:r w:rsidRPr="00676C60">
        <w:rPr>
          <w:color w:val="000000"/>
          <w:sz w:val="32"/>
        </w:rPr>
        <w:t>Вчіть дитину прагнути до успіху, бо успіх визнаний дорослими, є мірилом її цінності.</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43" type="#_x0000_t75" alt="*" style="width:12pt;height:12pt"/>
        </w:pict>
      </w:r>
      <w:r w:rsidRPr="00676C60">
        <w:rPr>
          <w:rStyle w:val="apple-converted-space"/>
          <w:color w:val="000000"/>
          <w:sz w:val="32"/>
        </w:rPr>
        <w:t> </w:t>
      </w:r>
      <w:r w:rsidRPr="00676C60">
        <w:rPr>
          <w:color w:val="000000"/>
          <w:sz w:val="32"/>
        </w:rPr>
        <w:t xml:space="preserve">Рахуйтеся з думкою дитини — дитина має право бути невдоволеною, навіть обуреною, коли вона повинна </w:t>
      </w:r>
      <w:proofErr w:type="gramStart"/>
      <w:r w:rsidRPr="00676C60">
        <w:rPr>
          <w:color w:val="000000"/>
          <w:sz w:val="32"/>
        </w:rPr>
        <w:t>п</w:t>
      </w:r>
      <w:proofErr w:type="gramEnd"/>
      <w:r w:rsidRPr="00676C60">
        <w:rPr>
          <w:color w:val="000000"/>
          <w:sz w:val="32"/>
        </w:rPr>
        <w:t>ідкоритися правилам, що їй не до смаку.</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44" type="#_x0000_t75" alt="*" style="width:12pt;height:12pt"/>
        </w:pict>
      </w:r>
      <w:r w:rsidRPr="00676C60">
        <w:rPr>
          <w:rStyle w:val="apple-converted-space"/>
          <w:color w:val="000000"/>
          <w:sz w:val="32"/>
        </w:rPr>
        <w:t> </w:t>
      </w:r>
      <w:r w:rsidRPr="00676C60">
        <w:rPr>
          <w:color w:val="000000"/>
          <w:sz w:val="32"/>
        </w:rPr>
        <w:t>Залучайте дитину до вирішення проблемних ситуацій.</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45" type="#_x0000_t75" alt="*" style="width:12pt;height:12pt"/>
        </w:pict>
      </w:r>
      <w:r w:rsidRPr="00676C60">
        <w:rPr>
          <w:rStyle w:val="apple-converted-space"/>
          <w:color w:val="000000"/>
          <w:sz w:val="32"/>
        </w:rPr>
        <w:t> </w:t>
      </w:r>
      <w:r w:rsidRPr="00676C60">
        <w:rPr>
          <w:color w:val="000000"/>
          <w:sz w:val="32"/>
        </w:rPr>
        <w:t xml:space="preserve">Не допускайте рукоприкладства, криків, погроз та образливих слів — </w:t>
      </w:r>
      <w:proofErr w:type="gramStart"/>
      <w:r w:rsidRPr="00676C60">
        <w:rPr>
          <w:color w:val="000000"/>
          <w:sz w:val="32"/>
        </w:rPr>
        <w:t>вони</w:t>
      </w:r>
      <w:proofErr w:type="gramEnd"/>
      <w:r w:rsidRPr="00676C60">
        <w:rPr>
          <w:color w:val="000000"/>
          <w:sz w:val="32"/>
        </w:rPr>
        <w:t xml:space="preserve"> викличуть у дитини лише негативні емоції, аж ніяк не вплинувши на виправлення поведінки.</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46" type="#_x0000_t75" alt="*" style="width:12pt;height:12pt"/>
        </w:pict>
      </w:r>
      <w:r w:rsidRPr="00676C60">
        <w:rPr>
          <w:rStyle w:val="apple-converted-space"/>
          <w:color w:val="000000"/>
          <w:sz w:val="32"/>
        </w:rPr>
        <w:t> </w:t>
      </w:r>
      <w:r w:rsidRPr="00676C60">
        <w:rPr>
          <w:color w:val="000000"/>
          <w:sz w:val="32"/>
        </w:rPr>
        <w:t>Намагайтеся не виражати перевагу одному з дітей.</w:t>
      </w:r>
    </w:p>
    <w:p w:rsidR="00DF531B" w:rsidRPr="00676C60" w:rsidRDefault="00DF531B" w:rsidP="00676C60">
      <w:pPr>
        <w:pStyle w:val="a4"/>
        <w:shd w:val="clear" w:color="auto" w:fill="FFFFFF"/>
        <w:spacing w:before="0" w:beforeAutospacing="0" w:after="0" w:afterAutospacing="0" w:line="276" w:lineRule="auto"/>
        <w:rPr>
          <w:color w:val="000000"/>
          <w:sz w:val="32"/>
        </w:rPr>
      </w:pPr>
      <w:r w:rsidRPr="00676C60">
        <w:rPr>
          <w:color w:val="000000"/>
          <w:sz w:val="32"/>
        </w:rPr>
        <w:pict>
          <v:shape id="_x0000_i1047" type="#_x0000_t75" alt="*" style="width:12pt;height:12pt"/>
        </w:pict>
      </w:r>
      <w:r w:rsidRPr="00676C60">
        <w:rPr>
          <w:rStyle w:val="apple-converted-space"/>
          <w:color w:val="000000"/>
          <w:sz w:val="32"/>
        </w:rPr>
        <w:t> </w:t>
      </w:r>
      <w:r w:rsidRPr="00676C60">
        <w:rPr>
          <w:color w:val="000000"/>
          <w:sz w:val="32"/>
        </w:rPr>
        <w:t xml:space="preserve">Не </w:t>
      </w:r>
      <w:proofErr w:type="gramStart"/>
      <w:r w:rsidRPr="00676C60">
        <w:rPr>
          <w:color w:val="000000"/>
          <w:sz w:val="32"/>
        </w:rPr>
        <w:t>очікуйте</w:t>
      </w:r>
      <w:proofErr w:type="gramEnd"/>
      <w:r w:rsidRPr="00676C60">
        <w:rPr>
          <w:color w:val="000000"/>
          <w:sz w:val="32"/>
        </w:rPr>
        <w:t xml:space="preserve"> від дитини виконання того, що вона не в змозі зробити; давайте їй посильні завдання та доручення.</w:t>
      </w:r>
    </w:p>
    <w:p w:rsidR="00DF531B" w:rsidRPr="00676C60" w:rsidRDefault="00DF531B" w:rsidP="00676C60">
      <w:pPr>
        <w:pStyle w:val="a4"/>
        <w:shd w:val="clear" w:color="auto" w:fill="FFFFFF"/>
        <w:spacing w:before="0" w:beforeAutospacing="0" w:after="0" w:afterAutospacing="0" w:line="276" w:lineRule="auto"/>
        <w:rPr>
          <w:color w:val="000000"/>
          <w:sz w:val="32"/>
          <w:lang w:val="uk-UA"/>
        </w:rPr>
      </w:pPr>
      <w:r w:rsidRPr="00676C60">
        <w:rPr>
          <w:color w:val="000000"/>
          <w:sz w:val="32"/>
        </w:rPr>
        <w:pict>
          <v:shape id="_x0000_i1048" type="#_x0000_t75" alt="*" style="width:12pt;height:12pt"/>
        </w:pict>
      </w:r>
      <w:r w:rsidRPr="00676C60">
        <w:rPr>
          <w:rStyle w:val="apple-converted-space"/>
          <w:color w:val="000000"/>
          <w:sz w:val="32"/>
        </w:rPr>
        <w:t> </w:t>
      </w:r>
      <w:r w:rsidRPr="00676C60">
        <w:rPr>
          <w:color w:val="000000"/>
          <w:sz w:val="32"/>
        </w:rPr>
        <w:t>Пам’ятайте, що тільки любов та шанобливе ставлення до дитини сприятимуть вихованню особистості!</w:t>
      </w:r>
    </w:p>
    <w:p w:rsidR="00DF531B" w:rsidRPr="00676C60" w:rsidRDefault="00DF531B" w:rsidP="00676C60">
      <w:pPr>
        <w:pStyle w:val="a4"/>
        <w:shd w:val="clear" w:color="auto" w:fill="FFFFFF"/>
        <w:spacing w:before="0" w:beforeAutospacing="0" w:after="0" w:afterAutospacing="0" w:line="276" w:lineRule="auto"/>
        <w:rPr>
          <w:color w:val="000000"/>
          <w:sz w:val="32"/>
          <w:lang w:val="uk-UA"/>
        </w:rPr>
      </w:pPr>
    </w:p>
    <w:p w:rsidR="00DF531B" w:rsidRDefault="00DF531B" w:rsidP="00676C60">
      <w:pPr>
        <w:pStyle w:val="a4"/>
        <w:shd w:val="clear" w:color="auto" w:fill="FFFFFF"/>
        <w:spacing w:before="0" w:beforeAutospacing="0" w:after="0" w:afterAutospacing="0" w:line="276" w:lineRule="auto"/>
        <w:rPr>
          <w:color w:val="000000"/>
          <w:lang w:val="uk-UA"/>
        </w:rPr>
      </w:pPr>
    </w:p>
    <w:p w:rsidR="00DF531B" w:rsidRDefault="00DF531B" w:rsidP="00DF531B">
      <w:pPr>
        <w:pStyle w:val="a4"/>
        <w:shd w:val="clear" w:color="auto" w:fill="FFFFFF"/>
        <w:spacing w:before="0" w:beforeAutospacing="0" w:after="0" w:afterAutospacing="0"/>
        <w:rPr>
          <w:color w:val="000000"/>
          <w:lang w:val="uk-UA"/>
        </w:rPr>
      </w:pPr>
    </w:p>
    <w:p w:rsidR="00DF531B" w:rsidRDefault="00DF531B" w:rsidP="00DF531B">
      <w:pPr>
        <w:pStyle w:val="a4"/>
        <w:shd w:val="clear" w:color="auto" w:fill="FFFFFF"/>
        <w:spacing w:before="0" w:beforeAutospacing="0" w:after="0" w:afterAutospacing="0"/>
        <w:rPr>
          <w:color w:val="000000"/>
          <w:lang w:val="uk-UA"/>
        </w:rPr>
      </w:pPr>
    </w:p>
    <w:p w:rsidR="00DF531B" w:rsidRPr="00DF531B" w:rsidRDefault="00DF531B" w:rsidP="00DF531B">
      <w:pPr>
        <w:pStyle w:val="a4"/>
        <w:shd w:val="clear" w:color="auto" w:fill="FFFFFF"/>
        <w:spacing w:before="0" w:beforeAutospacing="0" w:after="0" w:afterAutospacing="0"/>
        <w:rPr>
          <w:color w:val="000000"/>
          <w:lang w:val="uk-UA"/>
        </w:rPr>
      </w:pPr>
    </w:p>
    <w:p w:rsidR="00C30C99" w:rsidRDefault="00DF531B" w:rsidP="00DF531B">
      <w:pPr>
        <w:pStyle w:val="1"/>
        <w:shd w:val="clear" w:color="auto" w:fill="FFFFFF"/>
        <w:spacing w:before="0" w:beforeAutospacing="0" w:after="0" w:afterAutospacing="0"/>
        <w:jc w:val="center"/>
        <w:rPr>
          <w:rStyle w:val="a9"/>
          <w:b/>
          <w:bCs/>
          <w:color w:val="333333"/>
          <w:sz w:val="44"/>
          <w:szCs w:val="53"/>
          <w:bdr w:val="none" w:sz="0" w:space="0" w:color="auto" w:frame="1"/>
          <w:lang w:val="uk-UA"/>
        </w:rPr>
      </w:pPr>
      <w:r w:rsidRPr="00DF531B">
        <w:rPr>
          <w:rStyle w:val="a9"/>
          <w:b/>
          <w:bCs/>
          <w:color w:val="333333"/>
          <w:sz w:val="44"/>
          <w:szCs w:val="53"/>
          <w:bdr w:val="none" w:sz="0" w:space="0" w:color="auto" w:frame="1"/>
        </w:rPr>
        <w:t xml:space="preserve">ПОПЕРЕДЖЕННЯ ТРАВМАТИЗМУ СЕРЕД ДІТЕЙ ДОШКІЛЬНОГО ВІКУ </w:t>
      </w:r>
    </w:p>
    <w:p w:rsidR="00DF531B" w:rsidRDefault="00DF531B" w:rsidP="00DF531B">
      <w:pPr>
        <w:pStyle w:val="1"/>
        <w:shd w:val="clear" w:color="auto" w:fill="FFFFFF"/>
        <w:spacing w:before="0" w:beforeAutospacing="0" w:after="0" w:afterAutospacing="0"/>
        <w:jc w:val="center"/>
        <w:rPr>
          <w:rStyle w:val="a9"/>
          <w:b/>
          <w:bCs/>
          <w:color w:val="333333"/>
          <w:sz w:val="44"/>
          <w:szCs w:val="53"/>
          <w:bdr w:val="none" w:sz="0" w:space="0" w:color="auto" w:frame="1"/>
          <w:lang w:val="uk-UA"/>
        </w:rPr>
      </w:pPr>
      <w:proofErr w:type="gramStart"/>
      <w:r w:rsidRPr="00DF531B">
        <w:rPr>
          <w:rStyle w:val="a9"/>
          <w:b/>
          <w:bCs/>
          <w:color w:val="333333"/>
          <w:sz w:val="44"/>
          <w:szCs w:val="53"/>
          <w:bdr w:val="none" w:sz="0" w:space="0" w:color="auto" w:frame="1"/>
        </w:rPr>
        <w:t>П</w:t>
      </w:r>
      <w:proofErr w:type="gramEnd"/>
      <w:r w:rsidRPr="00DF531B">
        <w:rPr>
          <w:rStyle w:val="a9"/>
          <w:b/>
          <w:bCs/>
          <w:color w:val="333333"/>
          <w:sz w:val="44"/>
          <w:szCs w:val="53"/>
          <w:bdr w:val="none" w:sz="0" w:space="0" w:color="auto" w:frame="1"/>
        </w:rPr>
        <w:t>ІД ЧАС ВІДПУСТКИ БАТЬКІВ</w:t>
      </w:r>
    </w:p>
    <w:p w:rsidR="00C30C99" w:rsidRPr="00C30C99" w:rsidRDefault="00C30C99" w:rsidP="00DF531B">
      <w:pPr>
        <w:pStyle w:val="1"/>
        <w:shd w:val="clear" w:color="auto" w:fill="FFFFFF"/>
        <w:spacing w:before="0" w:beforeAutospacing="0" w:after="0" w:afterAutospacing="0"/>
        <w:jc w:val="center"/>
        <w:rPr>
          <w:color w:val="00A532"/>
          <w:sz w:val="44"/>
          <w:szCs w:val="53"/>
          <w:lang w:val="uk-UA"/>
        </w:rPr>
      </w:pPr>
    </w:p>
    <w:p w:rsidR="00DF531B" w:rsidRPr="00DF531B" w:rsidRDefault="00DF531B" w:rsidP="00DF531B">
      <w:pPr>
        <w:pStyle w:val="2"/>
        <w:shd w:val="clear" w:color="auto" w:fill="FFFFFF"/>
        <w:spacing w:before="0" w:beforeAutospacing="0" w:after="0" w:afterAutospacing="0"/>
        <w:jc w:val="right"/>
        <w:rPr>
          <w:color w:val="318DED"/>
          <w:sz w:val="48"/>
          <w:szCs w:val="48"/>
        </w:rPr>
      </w:pPr>
      <w:r w:rsidRPr="00DF531B">
        <w:rPr>
          <w:rStyle w:val="a9"/>
          <w:b/>
          <w:bCs/>
          <w:color w:val="333333"/>
          <w:sz w:val="48"/>
          <w:szCs w:val="48"/>
          <w:bdr w:val="none" w:sz="0" w:space="0" w:color="auto" w:frame="1"/>
        </w:rPr>
        <w:t>Шановні батьки!</w:t>
      </w:r>
      <w:r w:rsidRPr="00DF531B">
        <w:rPr>
          <w:noProof/>
        </w:rPr>
        <w:drawing>
          <wp:anchor distT="0" distB="0" distL="114300" distR="114300" simplePos="0" relativeHeight="251659264" behindDoc="0" locked="0" layoutInCell="1" allowOverlap="1">
            <wp:simplePos x="0" y="0"/>
            <wp:positionH relativeFrom="column">
              <wp:posOffset>-41275</wp:posOffset>
            </wp:positionH>
            <wp:positionV relativeFrom="paragraph">
              <wp:posOffset>233680</wp:posOffset>
            </wp:positionV>
            <wp:extent cx="2495550" cy="2200275"/>
            <wp:effectExtent l="171450" t="133350" r="361950" b="314325"/>
            <wp:wrapSquare wrapText="bothSides"/>
            <wp:docPr id="29" name="Рисунок 29" descr="/Files/image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images/i (3).jpg"/>
                    <pic:cNvPicPr>
                      <a:picLocks noChangeAspect="1" noChangeArrowheads="1"/>
                    </pic:cNvPicPr>
                  </pic:nvPicPr>
                  <pic:blipFill>
                    <a:blip r:embed="rId6"/>
                    <a:srcRect/>
                    <a:stretch>
                      <a:fillRect/>
                    </a:stretch>
                  </pic:blipFill>
                  <pic:spPr bwMode="auto">
                    <a:xfrm>
                      <a:off x="0" y="0"/>
                      <a:ext cx="2495550" cy="2200275"/>
                    </a:xfrm>
                    <a:prstGeom prst="rect">
                      <a:avLst/>
                    </a:prstGeom>
                    <a:ln>
                      <a:noFill/>
                    </a:ln>
                    <a:effectLst>
                      <a:outerShdw blurRad="292100" dist="139700" dir="2700000" algn="tl" rotWithShape="0">
                        <a:srgbClr val="333333">
                          <a:alpha val="65000"/>
                        </a:srgbClr>
                      </a:outerShdw>
                    </a:effectLst>
                  </pic:spPr>
                </pic:pic>
              </a:graphicData>
            </a:graphic>
          </wp:anchor>
        </w:drawing>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t xml:space="preserve">Щоб не допустити травмування дитини </w:t>
      </w:r>
      <w:proofErr w:type="gramStart"/>
      <w:r w:rsidRPr="00DF531B">
        <w:rPr>
          <w:color w:val="000000"/>
          <w:sz w:val="29"/>
          <w:szCs w:val="29"/>
        </w:rPr>
        <w:t>п</w:t>
      </w:r>
      <w:proofErr w:type="gramEnd"/>
      <w:r w:rsidRPr="00DF531B">
        <w:rPr>
          <w:color w:val="000000"/>
          <w:sz w:val="29"/>
          <w:szCs w:val="29"/>
        </w:rPr>
        <w:t>ід час вашої відпустки, щоб не зіпсувати довгоочікуваний відпочинок, закликаємо вас відповідально поставитися до наступних рекомендацій:</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49" type="#_x0000_t75" alt="*" style="width:12pt;height:12pt"/>
        </w:pict>
      </w:r>
      <w:r w:rsidRPr="00DF531B">
        <w:rPr>
          <w:rStyle w:val="apple-converted-space"/>
          <w:color w:val="000000"/>
          <w:sz w:val="29"/>
          <w:szCs w:val="29"/>
        </w:rPr>
        <w:t> </w:t>
      </w:r>
      <w:proofErr w:type="gramStart"/>
      <w:r w:rsidRPr="00DF531B">
        <w:rPr>
          <w:color w:val="000000"/>
          <w:sz w:val="29"/>
          <w:szCs w:val="29"/>
        </w:rPr>
        <w:t>п</w:t>
      </w:r>
      <w:proofErr w:type="gramEnd"/>
      <w:r w:rsidRPr="00DF531B">
        <w:rPr>
          <w:color w:val="000000"/>
          <w:sz w:val="29"/>
          <w:szCs w:val="29"/>
        </w:rPr>
        <w:t>ід час перебування на свіжому повітрі в літній день захищайте голову дитини панамою;</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0" type="#_x0000_t75" alt="*" style="width:12pt;height:12pt"/>
        </w:pict>
      </w:r>
      <w:r w:rsidRPr="00DF531B">
        <w:rPr>
          <w:rStyle w:val="apple-converted-space"/>
          <w:color w:val="000000"/>
          <w:sz w:val="29"/>
          <w:szCs w:val="29"/>
        </w:rPr>
        <w:t> </w:t>
      </w:r>
      <w:r w:rsidRPr="00DF531B">
        <w:rPr>
          <w:color w:val="000000"/>
          <w:sz w:val="29"/>
          <w:szCs w:val="29"/>
        </w:rPr>
        <w:t xml:space="preserve">регулюйте перебування дитини </w:t>
      </w:r>
      <w:proofErr w:type="gramStart"/>
      <w:r w:rsidRPr="00DF531B">
        <w:rPr>
          <w:color w:val="000000"/>
          <w:sz w:val="29"/>
          <w:szCs w:val="29"/>
        </w:rPr>
        <w:t>п</w:t>
      </w:r>
      <w:proofErr w:type="gramEnd"/>
      <w:r w:rsidRPr="00DF531B">
        <w:rPr>
          <w:color w:val="000000"/>
          <w:sz w:val="29"/>
          <w:szCs w:val="29"/>
        </w:rPr>
        <w:t>ід сонцем, щоб запобігти опікам шкіри;</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1" type="#_x0000_t75" alt="*" style="width:12pt;height:12pt"/>
        </w:pict>
      </w:r>
      <w:r w:rsidRPr="00DF531B">
        <w:rPr>
          <w:rStyle w:val="apple-converted-space"/>
          <w:color w:val="000000"/>
          <w:sz w:val="29"/>
          <w:szCs w:val="29"/>
        </w:rPr>
        <w:t> </w:t>
      </w:r>
      <w:r w:rsidRPr="00DF531B">
        <w:rPr>
          <w:color w:val="000000"/>
          <w:sz w:val="29"/>
          <w:szCs w:val="29"/>
        </w:rPr>
        <w:t xml:space="preserve">користуйтесь </w:t>
      </w:r>
      <w:proofErr w:type="gramStart"/>
      <w:r w:rsidRPr="00DF531B">
        <w:rPr>
          <w:color w:val="000000"/>
          <w:sz w:val="29"/>
          <w:szCs w:val="29"/>
        </w:rPr>
        <w:t>спец</w:t>
      </w:r>
      <w:proofErr w:type="gramEnd"/>
      <w:r w:rsidRPr="00DF531B">
        <w:rPr>
          <w:color w:val="000000"/>
          <w:sz w:val="29"/>
          <w:szCs w:val="29"/>
        </w:rPr>
        <w:t>іальними спреями та захисними кремами для захисту від ультрафіолетового опромінення;</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2" type="#_x0000_t75" alt="*" style="width:12pt;height:12pt"/>
        </w:pict>
      </w:r>
      <w:r w:rsidRPr="00DF531B">
        <w:rPr>
          <w:rStyle w:val="apple-converted-space"/>
          <w:color w:val="000000"/>
          <w:sz w:val="29"/>
          <w:szCs w:val="29"/>
        </w:rPr>
        <w:t> </w:t>
      </w:r>
      <w:r w:rsidRPr="00DF531B">
        <w:rPr>
          <w:color w:val="000000"/>
          <w:sz w:val="29"/>
          <w:szCs w:val="29"/>
        </w:rPr>
        <w:t>дозуйте перебування дитини у воді, щоб організм не зазнав переохолодження;</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3" type="#_x0000_t75" alt="*" style="width:12pt;height:12pt"/>
        </w:pict>
      </w:r>
      <w:r w:rsidRPr="00DF531B">
        <w:rPr>
          <w:rStyle w:val="apple-converted-space"/>
          <w:color w:val="000000"/>
          <w:sz w:val="29"/>
          <w:szCs w:val="29"/>
        </w:rPr>
        <w:t> </w:t>
      </w:r>
      <w:r w:rsidRPr="00DF531B">
        <w:rPr>
          <w:color w:val="000000"/>
          <w:sz w:val="29"/>
          <w:szCs w:val="29"/>
        </w:rPr>
        <w:t>не залишайте дитину біля водойми без нагляду;</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4" type="#_x0000_t75" alt="*" style="width:12pt;height:12pt"/>
        </w:pict>
      </w:r>
      <w:r w:rsidRPr="00DF531B">
        <w:rPr>
          <w:rStyle w:val="apple-converted-space"/>
          <w:color w:val="000000"/>
          <w:sz w:val="29"/>
          <w:szCs w:val="29"/>
        </w:rPr>
        <w:t> </w:t>
      </w:r>
      <w:r w:rsidRPr="00DF531B">
        <w:rPr>
          <w:color w:val="000000"/>
          <w:sz w:val="29"/>
          <w:szCs w:val="29"/>
        </w:rPr>
        <w:t xml:space="preserve">не дозволяйте дитині купатись та стрибати </w:t>
      </w:r>
      <w:proofErr w:type="gramStart"/>
      <w:r w:rsidRPr="00DF531B">
        <w:rPr>
          <w:color w:val="000000"/>
          <w:sz w:val="29"/>
          <w:szCs w:val="29"/>
        </w:rPr>
        <w:t>у</w:t>
      </w:r>
      <w:proofErr w:type="gramEnd"/>
      <w:r w:rsidRPr="00DF531B">
        <w:rPr>
          <w:color w:val="000000"/>
          <w:sz w:val="29"/>
          <w:szCs w:val="29"/>
        </w:rPr>
        <w:t xml:space="preserve"> воду в неперевірених місцях;</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5" type="#_x0000_t75" alt="*" style="width:12pt;height:12pt"/>
        </w:pict>
      </w:r>
      <w:r w:rsidRPr="00DF531B">
        <w:rPr>
          <w:rStyle w:val="apple-converted-space"/>
          <w:color w:val="000000"/>
          <w:sz w:val="29"/>
          <w:szCs w:val="29"/>
        </w:rPr>
        <w:t> </w:t>
      </w:r>
      <w:r w:rsidRPr="00DF531B">
        <w:rPr>
          <w:color w:val="000000"/>
          <w:sz w:val="29"/>
          <w:szCs w:val="29"/>
        </w:rPr>
        <w:t xml:space="preserve">для купання </w:t>
      </w:r>
      <w:proofErr w:type="gramStart"/>
      <w:r w:rsidRPr="00DF531B">
        <w:rPr>
          <w:color w:val="000000"/>
          <w:sz w:val="29"/>
          <w:szCs w:val="29"/>
        </w:rPr>
        <w:t>обирайте незасмічені місця з твердим</w:t>
      </w:r>
      <w:proofErr w:type="gramEnd"/>
      <w:r w:rsidRPr="00DF531B">
        <w:rPr>
          <w:color w:val="000000"/>
          <w:sz w:val="29"/>
          <w:szCs w:val="29"/>
        </w:rPr>
        <w:t xml:space="preserve"> дном, без водоростей та мулу;</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6" type="#_x0000_t75" alt="*" style="width:12pt;height:12pt"/>
        </w:pict>
      </w:r>
      <w:r w:rsidRPr="00DF531B">
        <w:rPr>
          <w:rStyle w:val="apple-converted-space"/>
          <w:color w:val="000000"/>
          <w:sz w:val="29"/>
          <w:szCs w:val="29"/>
        </w:rPr>
        <w:t> </w:t>
      </w:r>
      <w:r w:rsidRPr="00DF531B">
        <w:rPr>
          <w:color w:val="000000"/>
          <w:sz w:val="29"/>
          <w:szCs w:val="29"/>
        </w:rPr>
        <w:t>не дозволяйте дитині запливати на глибину, яка перевищує зрі</w:t>
      </w:r>
      <w:proofErr w:type="gramStart"/>
      <w:r w:rsidRPr="00DF531B">
        <w:rPr>
          <w:color w:val="000000"/>
          <w:sz w:val="29"/>
          <w:szCs w:val="29"/>
        </w:rPr>
        <w:t>ст</w:t>
      </w:r>
      <w:proofErr w:type="gramEnd"/>
      <w:r w:rsidRPr="00DF531B">
        <w:rPr>
          <w:color w:val="000000"/>
          <w:sz w:val="29"/>
          <w:szCs w:val="29"/>
        </w:rPr>
        <w:t xml:space="preserve"> дитини, на гумовому матраці чи іграшці без супроводу дорослого;</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7" type="#_x0000_t75" alt="*" style="width:12pt;height:12pt"/>
        </w:pict>
      </w:r>
      <w:r w:rsidRPr="00DF531B">
        <w:rPr>
          <w:rStyle w:val="apple-converted-space"/>
          <w:color w:val="000000"/>
          <w:sz w:val="29"/>
          <w:szCs w:val="29"/>
        </w:rPr>
        <w:t> </w:t>
      </w:r>
      <w:r w:rsidRPr="00DF531B">
        <w:rPr>
          <w:color w:val="000000"/>
          <w:sz w:val="29"/>
          <w:szCs w:val="29"/>
        </w:rPr>
        <w:t>забороняйте самостійно користуватися човном, плотом;</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8" type="#_x0000_t75" alt="*" style="width:12pt;height:12pt"/>
        </w:pict>
      </w:r>
      <w:r w:rsidRPr="00DF531B">
        <w:rPr>
          <w:rStyle w:val="apple-converted-space"/>
          <w:color w:val="000000"/>
          <w:sz w:val="29"/>
          <w:szCs w:val="29"/>
        </w:rPr>
        <w:t> </w:t>
      </w:r>
      <w:r w:rsidRPr="00DF531B">
        <w:rPr>
          <w:color w:val="000000"/>
          <w:sz w:val="29"/>
          <w:szCs w:val="29"/>
        </w:rPr>
        <w:t xml:space="preserve">не допускайте надмірних пустощів у воді (не можна зненацька лякати, утримувати одне одного </w:t>
      </w:r>
      <w:proofErr w:type="gramStart"/>
      <w:r w:rsidRPr="00DF531B">
        <w:rPr>
          <w:color w:val="000000"/>
          <w:sz w:val="29"/>
          <w:szCs w:val="29"/>
        </w:rPr>
        <w:t>п</w:t>
      </w:r>
      <w:proofErr w:type="gramEnd"/>
      <w:r w:rsidRPr="00DF531B">
        <w:rPr>
          <w:color w:val="000000"/>
          <w:sz w:val="29"/>
          <w:szCs w:val="29"/>
        </w:rPr>
        <w:t>ід водою, жартома кликати на допомогу);</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59" type="#_x0000_t75" alt="*" style="width:12pt;height:12pt"/>
        </w:pict>
      </w:r>
      <w:r w:rsidRPr="00DF531B">
        <w:rPr>
          <w:rStyle w:val="apple-converted-space"/>
          <w:color w:val="000000"/>
          <w:sz w:val="29"/>
          <w:szCs w:val="29"/>
        </w:rPr>
        <w:t> </w:t>
      </w:r>
      <w:r w:rsidRPr="00DF531B">
        <w:rPr>
          <w:color w:val="000000"/>
          <w:sz w:val="29"/>
          <w:szCs w:val="29"/>
        </w:rPr>
        <w:t xml:space="preserve">забороняйте ходити до </w:t>
      </w:r>
      <w:proofErr w:type="gramStart"/>
      <w:r w:rsidRPr="00DF531B">
        <w:rPr>
          <w:color w:val="000000"/>
          <w:sz w:val="29"/>
          <w:szCs w:val="29"/>
        </w:rPr>
        <w:t>л</w:t>
      </w:r>
      <w:proofErr w:type="gramEnd"/>
      <w:r w:rsidRPr="00DF531B">
        <w:rPr>
          <w:color w:val="000000"/>
          <w:sz w:val="29"/>
          <w:szCs w:val="29"/>
        </w:rPr>
        <w:t>ісу без супроводу дорослого родича;</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60" type="#_x0000_t75" alt="*" style="width:12pt;height:12pt"/>
        </w:pict>
      </w:r>
      <w:r w:rsidRPr="00DF531B">
        <w:rPr>
          <w:rStyle w:val="apple-converted-space"/>
          <w:color w:val="000000"/>
          <w:sz w:val="29"/>
          <w:szCs w:val="29"/>
        </w:rPr>
        <w:t> </w:t>
      </w:r>
      <w:proofErr w:type="gramStart"/>
      <w:r w:rsidRPr="00DF531B">
        <w:rPr>
          <w:color w:val="000000"/>
          <w:sz w:val="29"/>
          <w:szCs w:val="29"/>
        </w:rPr>
        <w:t>п</w:t>
      </w:r>
      <w:proofErr w:type="gramEnd"/>
      <w:r w:rsidRPr="00DF531B">
        <w:rPr>
          <w:color w:val="000000"/>
          <w:sz w:val="29"/>
          <w:szCs w:val="29"/>
        </w:rPr>
        <w:t>ід час перебування з дитиною в лісі не збирайте та не знайомі ягоди, рослини та гриби;</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61" type="#_x0000_t75" alt="*" style="width:12pt;height:12pt"/>
        </w:pict>
      </w:r>
      <w:r w:rsidRPr="00DF531B">
        <w:rPr>
          <w:rStyle w:val="apple-converted-space"/>
          <w:color w:val="000000"/>
          <w:sz w:val="29"/>
          <w:szCs w:val="29"/>
        </w:rPr>
        <w:t> </w:t>
      </w:r>
      <w:r w:rsidRPr="00DF531B">
        <w:rPr>
          <w:color w:val="000000"/>
          <w:sz w:val="29"/>
          <w:szCs w:val="29"/>
        </w:rPr>
        <w:t xml:space="preserve">не розводьте в лісі багаття </w:t>
      </w:r>
      <w:proofErr w:type="gramStart"/>
      <w:r w:rsidRPr="00DF531B">
        <w:rPr>
          <w:color w:val="000000"/>
          <w:sz w:val="29"/>
          <w:szCs w:val="29"/>
        </w:rPr>
        <w:t>п</w:t>
      </w:r>
      <w:proofErr w:type="gramEnd"/>
      <w:r w:rsidRPr="00DF531B">
        <w:rPr>
          <w:color w:val="000000"/>
          <w:sz w:val="29"/>
          <w:szCs w:val="29"/>
        </w:rPr>
        <w:t>ід час посухи; а за необхідності вогнище на відкритому місці; після використання залийте водою та засипте землею всі залишки;</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62" type="#_x0000_t75" alt="*" style="width:12pt;height:12pt"/>
        </w:pict>
      </w:r>
      <w:r w:rsidRPr="00DF531B">
        <w:rPr>
          <w:rStyle w:val="apple-converted-space"/>
          <w:color w:val="000000"/>
          <w:sz w:val="29"/>
          <w:szCs w:val="29"/>
        </w:rPr>
        <w:t> </w:t>
      </w:r>
      <w:r w:rsidRPr="00DF531B">
        <w:rPr>
          <w:color w:val="000000"/>
          <w:sz w:val="29"/>
          <w:szCs w:val="29"/>
        </w:rPr>
        <w:t>обстежте місця установки намету з метою уникнення зустрічі зі зміями, бджолами, мурахами, павуками;</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63" type="#_x0000_t75" alt="*" style="width:12pt;height:12pt"/>
        </w:pict>
      </w:r>
      <w:r w:rsidRPr="00DF531B">
        <w:rPr>
          <w:rStyle w:val="apple-converted-space"/>
          <w:color w:val="000000"/>
          <w:sz w:val="29"/>
          <w:szCs w:val="29"/>
        </w:rPr>
        <w:t> </w:t>
      </w:r>
      <w:r w:rsidRPr="00DF531B">
        <w:rPr>
          <w:color w:val="000000"/>
          <w:sz w:val="29"/>
          <w:szCs w:val="29"/>
        </w:rPr>
        <w:t xml:space="preserve">для походу в ліс одяг дитини </w:t>
      </w:r>
      <w:proofErr w:type="gramStart"/>
      <w:r w:rsidRPr="00DF531B">
        <w:rPr>
          <w:color w:val="000000"/>
          <w:sz w:val="29"/>
          <w:szCs w:val="29"/>
        </w:rPr>
        <w:t>п</w:t>
      </w:r>
      <w:proofErr w:type="gramEnd"/>
      <w:r w:rsidRPr="00DF531B">
        <w:rPr>
          <w:color w:val="000000"/>
          <w:sz w:val="29"/>
          <w:szCs w:val="29"/>
        </w:rPr>
        <w:t>ідбирайте таким чином, щоб максимально захистити її від комах, кліщів та іншої небезпеки;</w:t>
      </w:r>
    </w:p>
    <w:p w:rsidR="00DF531B" w:rsidRDefault="00DF531B" w:rsidP="00DF531B">
      <w:pPr>
        <w:pStyle w:val="a4"/>
        <w:shd w:val="clear" w:color="auto" w:fill="FFFFFF"/>
        <w:spacing w:before="0" w:beforeAutospacing="0" w:after="0" w:afterAutospacing="0"/>
        <w:rPr>
          <w:color w:val="000000"/>
          <w:sz w:val="29"/>
          <w:szCs w:val="29"/>
          <w:lang w:val="uk-UA"/>
        </w:rPr>
      </w:pPr>
      <w:r w:rsidRPr="00DF531B">
        <w:rPr>
          <w:color w:val="000000"/>
          <w:sz w:val="29"/>
          <w:szCs w:val="29"/>
        </w:rPr>
        <w:pict>
          <v:shape id="_x0000_i1064" type="#_x0000_t75" alt="*" style="width:12pt;height:12pt"/>
        </w:pict>
      </w:r>
      <w:r w:rsidRPr="00DF531B">
        <w:rPr>
          <w:rStyle w:val="apple-converted-space"/>
          <w:color w:val="000000"/>
          <w:sz w:val="29"/>
          <w:szCs w:val="29"/>
        </w:rPr>
        <w:t> </w:t>
      </w:r>
      <w:r w:rsidRPr="00DF531B">
        <w:rPr>
          <w:color w:val="000000"/>
          <w:sz w:val="29"/>
          <w:szCs w:val="29"/>
        </w:rPr>
        <w:t>не засмічуйте навколишнє середовище та не залишайте жодних слідів свого перебування.</w:t>
      </w:r>
    </w:p>
    <w:p w:rsidR="00C30C99" w:rsidRDefault="00C30C99" w:rsidP="00DF531B">
      <w:pPr>
        <w:pStyle w:val="a4"/>
        <w:shd w:val="clear" w:color="auto" w:fill="FFFFFF"/>
        <w:spacing w:before="0" w:beforeAutospacing="0" w:after="0" w:afterAutospacing="0"/>
        <w:rPr>
          <w:color w:val="000000"/>
          <w:sz w:val="29"/>
          <w:szCs w:val="29"/>
          <w:lang w:val="uk-UA"/>
        </w:rPr>
      </w:pPr>
    </w:p>
    <w:p w:rsidR="00C30C99" w:rsidRDefault="00C30C99" w:rsidP="00DF531B">
      <w:pPr>
        <w:pStyle w:val="a4"/>
        <w:shd w:val="clear" w:color="auto" w:fill="FFFFFF"/>
        <w:spacing w:before="0" w:beforeAutospacing="0" w:after="0" w:afterAutospacing="0"/>
        <w:rPr>
          <w:color w:val="000000"/>
          <w:sz w:val="29"/>
          <w:szCs w:val="29"/>
          <w:lang w:val="uk-UA"/>
        </w:rPr>
      </w:pPr>
    </w:p>
    <w:p w:rsidR="00C30C99" w:rsidRDefault="00C30C99" w:rsidP="00DF531B">
      <w:pPr>
        <w:pStyle w:val="a4"/>
        <w:shd w:val="clear" w:color="auto" w:fill="FFFFFF"/>
        <w:spacing w:before="0" w:beforeAutospacing="0" w:after="0" w:afterAutospacing="0"/>
        <w:rPr>
          <w:color w:val="000000"/>
          <w:sz w:val="29"/>
          <w:szCs w:val="29"/>
          <w:lang w:val="uk-UA"/>
        </w:rPr>
      </w:pPr>
    </w:p>
    <w:p w:rsidR="00C30C99" w:rsidRDefault="00C30C99" w:rsidP="00DF531B">
      <w:pPr>
        <w:pStyle w:val="a4"/>
        <w:shd w:val="clear" w:color="auto" w:fill="FFFFFF"/>
        <w:spacing w:before="0" w:beforeAutospacing="0" w:after="0" w:afterAutospacing="0"/>
        <w:rPr>
          <w:color w:val="000000"/>
          <w:sz w:val="29"/>
          <w:szCs w:val="29"/>
          <w:lang w:val="uk-UA"/>
        </w:rPr>
      </w:pPr>
    </w:p>
    <w:p w:rsidR="00C30C99" w:rsidRDefault="00C30C99" w:rsidP="00DF531B">
      <w:pPr>
        <w:pStyle w:val="a4"/>
        <w:shd w:val="clear" w:color="auto" w:fill="FFFFFF"/>
        <w:spacing w:before="0" w:beforeAutospacing="0" w:after="0" w:afterAutospacing="0"/>
        <w:rPr>
          <w:color w:val="000000"/>
          <w:sz w:val="29"/>
          <w:szCs w:val="29"/>
          <w:lang w:val="uk-UA"/>
        </w:rPr>
      </w:pPr>
    </w:p>
    <w:p w:rsidR="00C30C99" w:rsidRDefault="00C30C99" w:rsidP="00DF531B">
      <w:pPr>
        <w:pStyle w:val="a4"/>
        <w:shd w:val="clear" w:color="auto" w:fill="FFFFFF"/>
        <w:spacing w:before="0" w:beforeAutospacing="0" w:after="0" w:afterAutospacing="0"/>
        <w:rPr>
          <w:color w:val="000000"/>
          <w:sz w:val="29"/>
          <w:szCs w:val="29"/>
          <w:lang w:val="uk-UA"/>
        </w:rPr>
      </w:pPr>
    </w:p>
    <w:p w:rsidR="00C30C99" w:rsidRDefault="00C30C99" w:rsidP="00DF531B">
      <w:pPr>
        <w:pStyle w:val="a4"/>
        <w:shd w:val="clear" w:color="auto" w:fill="FFFFFF"/>
        <w:spacing w:before="0" w:beforeAutospacing="0" w:after="0" w:afterAutospacing="0"/>
        <w:rPr>
          <w:color w:val="000000"/>
          <w:sz w:val="29"/>
          <w:szCs w:val="29"/>
          <w:lang w:val="uk-UA"/>
        </w:rPr>
      </w:pPr>
    </w:p>
    <w:p w:rsidR="00C30C99" w:rsidRPr="00C30C99" w:rsidRDefault="00C30C99" w:rsidP="00DF531B">
      <w:pPr>
        <w:pStyle w:val="a4"/>
        <w:shd w:val="clear" w:color="auto" w:fill="FFFFFF"/>
        <w:spacing w:before="0" w:beforeAutospacing="0" w:after="0" w:afterAutospacing="0"/>
        <w:rPr>
          <w:color w:val="000000"/>
          <w:sz w:val="29"/>
          <w:szCs w:val="29"/>
          <w:lang w:val="uk-UA"/>
        </w:rPr>
      </w:pPr>
    </w:p>
    <w:p w:rsidR="00C30C99" w:rsidRDefault="00DF531B" w:rsidP="00DF531B">
      <w:pPr>
        <w:pStyle w:val="1"/>
        <w:shd w:val="clear" w:color="auto" w:fill="FFFFFF"/>
        <w:spacing w:before="0" w:beforeAutospacing="0" w:after="0" w:afterAutospacing="0"/>
        <w:jc w:val="center"/>
        <w:rPr>
          <w:rStyle w:val="a9"/>
          <w:b/>
          <w:bCs/>
          <w:color w:val="333333"/>
          <w:sz w:val="44"/>
          <w:szCs w:val="53"/>
          <w:bdr w:val="none" w:sz="0" w:space="0" w:color="auto" w:frame="1"/>
          <w:lang w:val="uk-UA"/>
        </w:rPr>
      </w:pPr>
      <w:r w:rsidRPr="00DF531B">
        <w:rPr>
          <w:rStyle w:val="a9"/>
          <w:b/>
          <w:bCs/>
          <w:color w:val="333333"/>
          <w:sz w:val="44"/>
          <w:szCs w:val="53"/>
          <w:bdr w:val="none" w:sz="0" w:space="0" w:color="auto" w:frame="1"/>
        </w:rPr>
        <w:lastRenderedPageBreak/>
        <w:t xml:space="preserve">ПОПЕРЕДЖЕННЯ ДОРОЖНЬО-ТРАНСПОРТНОГО ТРАВМАТИЗМУ </w:t>
      </w:r>
    </w:p>
    <w:p w:rsidR="00DF531B" w:rsidRPr="00DF531B" w:rsidRDefault="00DF531B" w:rsidP="00DF531B">
      <w:pPr>
        <w:pStyle w:val="1"/>
        <w:shd w:val="clear" w:color="auto" w:fill="FFFFFF"/>
        <w:spacing w:before="0" w:beforeAutospacing="0" w:after="0" w:afterAutospacing="0"/>
        <w:jc w:val="center"/>
        <w:rPr>
          <w:color w:val="00A532"/>
          <w:sz w:val="53"/>
          <w:szCs w:val="53"/>
        </w:rPr>
      </w:pPr>
      <w:r w:rsidRPr="00DF531B">
        <w:rPr>
          <w:rStyle w:val="a9"/>
          <w:b/>
          <w:bCs/>
          <w:color w:val="333333"/>
          <w:sz w:val="44"/>
          <w:szCs w:val="53"/>
          <w:bdr w:val="none" w:sz="0" w:space="0" w:color="auto" w:frame="1"/>
        </w:rPr>
        <w:t>СЕРЕД ДІТЕЙ ДОШКІЛЬНОГО ВІКУ</w:t>
      </w:r>
    </w:p>
    <w:p w:rsidR="00DF531B" w:rsidRDefault="00DF531B" w:rsidP="00DF531B">
      <w:pPr>
        <w:spacing w:after="360"/>
      </w:pPr>
      <w:r>
        <w:pict>
          <v:rect id="_x0000_i1065" style="width:530.3pt;height:.75pt" o:hrpct="0" o:hralign="center" o:hrstd="t" o:hrnoshade="t" o:hr="t" fillcolor="black" stroked="f"/>
        </w:pict>
      </w:r>
    </w:p>
    <w:p w:rsidR="00DF531B" w:rsidRDefault="00DF531B" w:rsidP="00DF531B">
      <w:pPr>
        <w:pStyle w:val="2"/>
        <w:shd w:val="clear" w:color="auto" w:fill="FFFFFF"/>
        <w:spacing w:before="0" w:beforeAutospacing="0" w:after="0" w:afterAutospacing="0"/>
        <w:jc w:val="center"/>
        <w:rPr>
          <w:rFonts w:ascii="Arial" w:hAnsi="Arial" w:cs="Arial"/>
          <w:color w:val="318DED"/>
          <w:sz w:val="48"/>
          <w:szCs w:val="48"/>
        </w:rPr>
      </w:pPr>
      <w:r>
        <w:rPr>
          <w:rFonts w:ascii="Arial" w:hAnsi="Arial" w:cs="Arial"/>
          <w:noProof/>
          <w:color w:val="318DED"/>
          <w:sz w:val="48"/>
          <w:szCs w:val="48"/>
        </w:rPr>
        <w:drawing>
          <wp:inline distT="0" distB="0" distL="0" distR="0">
            <wp:extent cx="3143250" cy="2266950"/>
            <wp:effectExtent l="171450" t="133350" r="361950" b="304800"/>
            <wp:docPr id="48" name="Рисунок 48" descr="/Files/images/діти на дороз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s/images/діти на дорозі2.jpg"/>
                    <pic:cNvPicPr>
                      <a:picLocks noChangeAspect="1" noChangeArrowheads="1"/>
                    </pic:cNvPicPr>
                  </pic:nvPicPr>
                  <pic:blipFill>
                    <a:blip r:embed="rId7"/>
                    <a:srcRect/>
                    <a:stretch>
                      <a:fillRect/>
                    </a:stretch>
                  </pic:blipFill>
                  <pic:spPr bwMode="auto">
                    <a:xfrm>
                      <a:off x="0" y="0"/>
                      <a:ext cx="3143250" cy="2266950"/>
                    </a:xfrm>
                    <a:prstGeom prst="rect">
                      <a:avLst/>
                    </a:prstGeom>
                    <a:ln>
                      <a:noFill/>
                    </a:ln>
                    <a:effectLst>
                      <a:outerShdw blurRad="292100" dist="139700" dir="2700000" algn="tl" rotWithShape="0">
                        <a:srgbClr val="333333">
                          <a:alpha val="65000"/>
                        </a:srgbClr>
                      </a:outerShdw>
                    </a:effectLst>
                  </pic:spPr>
                </pic:pic>
              </a:graphicData>
            </a:graphic>
          </wp:inline>
        </w:drawing>
      </w:r>
    </w:p>
    <w:p w:rsidR="00DF531B" w:rsidRPr="00DF531B" w:rsidRDefault="00DF531B" w:rsidP="00DF531B">
      <w:pPr>
        <w:pStyle w:val="2"/>
        <w:shd w:val="clear" w:color="auto" w:fill="FFFFFF"/>
        <w:spacing w:before="0" w:beforeAutospacing="0" w:after="0" w:afterAutospacing="0"/>
        <w:jc w:val="center"/>
        <w:rPr>
          <w:color w:val="318DED"/>
          <w:sz w:val="44"/>
          <w:szCs w:val="48"/>
          <w:lang w:val="uk-UA"/>
        </w:rPr>
      </w:pPr>
      <w:r w:rsidRPr="00DF531B">
        <w:rPr>
          <w:rStyle w:val="a9"/>
          <w:b/>
          <w:bCs/>
          <w:color w:val="333333"/>
          <w:sz w:val="44"/>
          <w:szCs w:val="48"/>
          <w:bdr w:val="none" w:sz="0" w:space="0" w:color="auto" w:frame="1"/>
        </w:rPr>
        <w:t>Шановні батьки!</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 xml:space="preserve">Швидке збільшення інтенсивності руху висуває серйозне завдання — забезпечення безпеки руху </w:t>
      </w:r>
      <w:proofErr w:type="gramStart"/>
      <w:r w:rsidRPr="00DF531B">
        <w:rPr>
          <w:color w:val="000000"/>
          <w:sz w:val="28"/>
          <w:szCs w:val="29"/>
        </w:rPr>
        <w:t>п</w:t>
      </w:r>
      <w:proofErr w:type="gramEnd"/>
      <w:r w:rsidRPr="00DF531B">
        <w:rPr>
          <w:color w:val="000000"/>
          <w:sz w:val="28"/>
          <w:szCs w:val="29"/>
        </w:rPr>
        <w:t>ішоходів. У попередженні дорожньо-транспортного травматизму роль відіграє робота дорослих з роз’яснення дошкільникам дорожнього руху і прищеплення навичок дисциплінованості на і дорогах.</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Щоб не допустити лиха на дорозі, вам необхідно:</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 xml:space="preserve">Ø не подавати дітям </w:t>
      </w:r>
      <w:proofErr w:type="gramStart"/>
      <w:r w:rsidRPr="00DF531B">
        <w:rPr>
          <w:color w:val="000000"/>
          <w:sz w:val="28"/>
          <w:szCs w:val="29"/>
        </w:rPr>
        <w:t>негативного</w:t>
      </w:r>
      <w:proofErr w:type="gramEnd"/>
      <w:r w:rsidRPr="00DF531B">
        <w:rPr>
          <w:color w:val="000000"/>
          <w:sz w:val="28"/>
          <w:szCs w:val="29"/>
        </w:rPr>
        <w:t xml:space="preserve"> прикладу, порушуючи правил дорожнього руху;</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 xml:space="preserve">Ø не чіплятися на </w:t>
      </w:r>
      <w:proofErr w:type="gramStart"/>
      <w:r w:rsidRPr="00DF531B">
        <w:rPr>
          <w:color w:val="000000"/>
          <w:sz w:val="28"/>
          <w:szCs w:val="29"/>
        </w:rPr>
        <w:t>п</w:t>
      </w:r>
      <w:proofErr w:type="gramEnd"/>
      <w:r w:rsidRPr="00DF531B">
        <w:rPr>
          <w:color w:val="000000"/>
          <w:sz w:val="28"/>
          <w:szCs w:val="29"/>
        </w:rPr>
        <w:t>ідніжку транспорту і не стрибати на ходу, своїм прикладом не заохотити дітей;</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 xml:space="preserve">Ø вчити переходити вулицю на зелене </w:t>
      </w:r>
      <w:proofErr w:type="gramStart"/>
      <w:r w:rsidRPr="00DF531B">
        <w:rPr>
          <w:color w:val="000000"/>
          <w:sz w:val="28"/>
          <w:szCs w:val="29"/>
        </w:rPr>
        <w:t>св</w:t>
      </w:r>
      <w:proofErr w:type="gramEnd"/>
      <w:r w:rsidRPr="00DF531B">
        <w:rPr>
          <w:color w:val="000000"/>
          <w:sz w:val="28"/>
          <w:szCs w:val="29"/>
        </w:rPr>
        <w:t>ітло світлофора, користуватись підземним переходом;</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 xml:space="preserve">Ø на власному прикладі вчити користуватись нерегульованим </w:t>
      </w:r>
      <w:proofErr w:type="gramStart"/>
      <w:r w:rsidRPr="00DF531B">
        <w:rPr>
          <w:color w:val="000000"/>
          <w:sz w:val="28"/>
          <w:szCs w:val="29"/>
        </w:rPr>
        <w:t>п</w:t>
      </w:r>
      <w:proofErr w:type="gramEnd"/>
      <w:r w:rsidRPr="00DF531B">
        <w:rPr>
          <w:color w:val="000000"/>
          <w:sz w:val="28"/>
          <w:szCs w:val="29"/>
        </w:rPr>
        <w:t>ішохідним переходом;</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 xml:space="preserve">Ø при перетині вулиці нерегульованим </w:t>
      </w:r>
      <w:proofErr w:type="gramStart"/>
      <w:r w:rsidRPr="00DF531B">
        <w:rPr>
          <w:color w:val="000000"/>
          <w:sz w:val="28"/>
          <w:szCs w:val="29"/>
        </w:rPr>
        <w:t>п</w:t>
      </w:r>
      <w:proofErr w:type="gramEnd"/>
      <w:r w:rsidRPr="00DF531B">
        <w:rPr>
          <w:color w:val="000000"/>
          <w:sz w:val="28"/>
          <w:szCs w:val="29"/>
        </w:rPr>
        <w:t>ішохідним переходом радити дітям йти в загальній масі пішоходів, бо дитина сама ще не завжди здатна оцінити дорожню ситуацію;</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Ø не дозволяти дітям з’являтися зненацька перед транспортними засобами;</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Ø вчити дітей правильно обходити транспорт на зупинках (трамвай — спереду, тролейбус, автомобіль та автобус — позаду);</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Ø не дозволяти дітям самостійно користуватися громадським транспортом;</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Ø не допускати ігор дітей на проїжджій частині дороги;</w:t>
      </w:r>
    </w:p>
    <w:p w:rsidR="00DF531B" w:rsidRPr="00DF531B" w:rsidRDefault="00DF531B" w:rsidP="00DF531B">
      <w:pPr>
        <w:pStyle w:val="a4"/>
        <w:shd w:val="clear" w:color="auto" w:fill="FFFFFF"/>
        <w:spacing w:before="0" w:beforeAutospacing="0" w:after="0" w:afterAutospacing="0"/>
        <w:rPr>
          <w:color w:val="000000"/>
          <w:sz w:val="28"/>
          <w:szCs w:val="29"/>
        </w:rPr>
      </w:pPr>
      <w:r w:rsidRPr="00DF531B">
        <w:rPr>
          <w:color w:val="000000"/>
          <w:sz w:val="28"/>
          <w:szCs w:val="29"/>
        </w:rPr>
        <w:t xml:space="preserve">Ø не дозволяти дітям грати з м’ячем, кататися не велосипеді, ковзанах, </w:t>
      </w:r>
      <w:proofErr w:type="gramStart"/>
      <w:r w:rsidRPr="00DF531B">
        <w:rPr>
          <w:color w:val="000000"/>
          <w:sz w:val="28"/>
          <w:szCs w:val="29"/>
        </w:rPr>
        <w:t>роликах</w:t>
      </w:r>
      <w:proofErr w:type="gramEnd"/>
      <w:r w:rsidRPr="00DF531B">
        <w:rPr>
          <w:color w:val="000000"/>
          <w:sz w:val="28"/>
          <w:szCs w:val="29"/>
        </w:rPr>
        <w:t>, лижах, санчатах на проїжджій частині дороги та поблизу від неї.</w:t>
      </w:r>
    </w:p>
    <w:p w:rsidR="00DF531B" w:rsidRDefault="00DF531B" w:rsidP="00DF531B">
      <w:pPr>
        <w:pStyle w:val="3"/>
        <w:shd w:val="clear" w:color="auto" w:fill="FFFFFF"/>
        <w:spacing w:before="0" w:beforeAutospacing="0" w:after="0" w:afterAutospacing="0"/>
        <w:rPr>
          <w:rStyle w:val="a5"/>
          <w:color w:val="333333"/>
          <w:sz w:val="40"/>
          <w:szCs w:val="43"/>
          <w:bdr w:val="none" w:sz="0" w:space="0" w:color="auto" w:frame="1"/>
          <w:lang w:val="uk-UA"/>
        </w:rPr>
      </w:pPr>
      <w:r w:rsidRPr="00DF531B">
        <w:rPr>
          <w:rStyle w:val="a5"/>
          <w:color w:val="333333"/>
          <w:sz w:val="40"/>
          <w:szCs w:val="43"/>
          <w:bdr w:val="none" w:sz="0" w:space="0" w:color="auto" w:frame="1"/>
        </w:rPr>
        <w:t>Сподіваємося, що ви прислухаєтесь до наших порад!</w:t>
      </w:r>
    </w:p>
    <w:p w:rsidR="00C30C99" w:rsidRDefault="00C30C99" w:rsidP="00DF531B">
      <w:pPr>
        <w:pStyle w:val="3"/>
        <w:shd w:val="clear" w:color="auto" w:fill="FFFFFF"/>
        <w:spacing w:before="0" w:beforeAutospacing="0" w:after="0" w:afterAutospacing="0"/>
        <w:rPr>
          <w:rStyle w:val="a5"/>
          <w:color w:val="333333"/>
          <w:sz w:val="40"/>
          <w:szCs w:val="43"/>
          <w:bdr w:val="none" w:sz="0" w:space="0" w:color="auto" w:frame="1"/>
          <w:lang w:val="uk-UA"/>
        </w:rPr>
      </w:pPr>
    </w:p>
    <w:p w:rsidR="00C30C99" w:rsidRDefault="00C30C99" w:rsidP="00DF531B">
      <w:pPr>
        <w:pStyle w:val="3"/>
        <w:shd w:val="clear" w:color="auto" w:fill="FFFFFF"/>
        <w:spacing w:before="0" w:beforeAutospacing="0" w:after="0" w:afterAutospacing="0"/>
        <w:rPr>
          <w:rStyle w:val="a5"/>
          <w:color w:val="333333"/>
          <w:sz w:val="40"/>
          <w:szCs w:val="43"/>
          <w:bdr w:val="none" w:sz="0" w:space="0" w:color="auto" w:frame="1"/>
          <w:lang w:val="uk-UA"/>
        </w:rPr>
      </w:pPr>
    </w:p>
    <w:p w:rsidR="00C30C99" w:rsidRDefault="00C30C99" w:rsidP="00DF531B">
      <w:pPr>
        <w:pStyle w:val="3"/>
        <w:shd w:val="clear" w:color="auto" w:fill="FFFFFF"/>
        <w:spacing w:before="0" w:beforeAutospacing="0" w:after="0" w:afterAutospacing="0"/>
        <w:rPr>
          <w:rStyle w:val="a5"/>
          <w:color w:val="333333"/>
          <w:sz w:val="40"/>
          <w:szCs w:val="43"/>
          <w:bdr w:val="none" w:sz="0" w:space="0" w:color="auto" w:frame="1"/>
          <w:lang w:val="uk-UA"/>
        </w:rPr>
      </w:pPr>
    </w:p>
    <w:p w:rsidR="00C30C99" w:rsidRDefault="00C30C99" w:rsidP="00DF531B">
      <w:pPr>
        <w:pStyle w:val="3"/>
        <w:shd w:val="clear" w:color="auto" w:fill="FFFFFF"/>
        <w:spacing w:before="0" w:beforeAutospacing="0" w:after="0" w:afterAutospacing="0"/>
        <w:rPr>
          <w:rStyle w:val="a5"/>
          <w:color w:val="333333"/>
          <w:sz w:val="40"/>
          <w:szCs w:val="43"/>
          <w:bdr w:val="none" w:sz="0" w:space="0" w:color="auto" w:frame="1"/>
          <w:lang w:val="uk-UA"/>
        </w:rPr>
      </w:pPr>
    </w:p>
    <w:p w:rsidR="00C30C99" w:rsidRDefault="00C30C99" w:rsidP="00DF531B">
      <w:pPr>
        <w:pStyle w:val="3"/>
        <w:shd w:val="clear" w:color="auto" w:fill="FFFFFF"/>
        <w:spacing w:before="0" w:beforeAutospacing="0" w:after="0" w:afterAutospacing="0"/>
        <w:rPr>
          <w:rStyle w:val="a5"/>
          <w:color w:val="333333"/>
          <w:sz w:val="40"/>
          <w:szCs w:val="43"/>
          <w:bdr w:val="none" w:sz="0" w:space="0" w:color="auto" w:frame="1"/>
          <w:lang w:val="uk-UA"/>
        </w:rPr>
      </w:pPr>
    </w:p>
    <w:p w:rsidR="00C30C99" w:rsidRPr="00C30C99" w:rsidRDefault="00C30C99" w:rsidP="00DF531B">
      <w:pPr>
        <w:pStyle w:val="3"/>
        <w:shd w:val="clear" w:color="auto" w:fill="FFFFFF"/>
        <w:spacing w:before="0" w:beforeAutospacing="0" w:after="0" w:afterAutospacing="0"/>
        <w:rPr>
          <w:color w:val="797979"/>
          <w:sz w:val="40"/>
          <w:szCs w:val="43"/>
          <w:lang w:val="uk-UA"/>
        </w:rPr>
      </w:pPr>
    </w:p>
    <w:p w:rsidR="00DF531B" w:rsidRPr="00DF531B" w:rsidRDefault="00DF531B" w:rsidP="00DF531B">
      <w:pPr>
        <w:pStyle w:val="1"/>
        <w:shd w:val="clear" w:color="auto" w:fill="FFFFFF"/>
        <w:spacing w:before="0" w:beforeAutospacing="0" w:after="0" w:afterAutospacing="0"/>
        <w:jc w:val="center"/>
        <w:rPr>
          <w:rFonts w:ascii="Arial" w:hAnsi="Arial" w:cs="Arial"/>
          <w:color w:val="00A532"/>
          <w:sz w:val="44"/>
          <w:szCs w:val="53"/>
        </w:rPr>
      </w:pPr>
      <w:r w:rsidRPr="00DF531B">
        <w:rPr>
          <w:rStyle w:val="a9"/>
          <w:rFonts w:ascii="Arial" w:hAnsi="Arial" w:cs="Arial"/>
          <w:b/>
          <w:bCs/>
          <w:color w:val="333333"/>
          <w:sz w:val="44"/>
          <w:szCs w:val="53"/>
          <w:bdr w:val="none" w:sz="0" w:space="0" w:color="auto" w:frame="1"/>
        </w:rPr>
        <w:t xml:space="preserve">ДІЇ </w:t>
      </w:r>
      <w:proofErr w:type="gramStart"/>
      <w:r w:rsidRPr="00DF531B">
        <w:rPr>
          <w:rStyle w:val="a9"/>
          <w:rFonts w:ascii="Arial" w:hAnsi="Arial" w:cs="Arial"/>
          <w:b/>
          <w:bCs/>
          <w:color w:val="333333"/>
          <w:sz w:val="44"/>
          <w:szCs w:val="53"/>
          <w:bdr w:val="none" w:sz="0" w:space="0" w:color="auto" w:frame="1"/>
        </w:rPr>
        <w:t>П</w:t>
      </w:r>
      <w:proofErr w:type="gramEnd"/>
      <w:r w:rsidRPr="00DF531B">
        <w:rPr>
          <w:rStyle w:val="a9"/>
          <w:rFonts w:ascii="Arial" w:hAnsi="Arial" w:cs="Arial"/>
          <w:b/>
          <w:bCs/>
          <w:color w:val="333333"/>
          <w:sz w:val="44"/>
          <w:szCs w:val="53"/>
          <w:bdr w:val="none" w:sz="0" w:space="0" w:color="auto" w:frame="1"/>
        </w:rPr>
        <w:t>ІД ЧАС ВИНИКНЕННЯ ПОЖЕЖІ</w:t>
      </w:r>
    </w:p>
    <w:p w:rsidR="00DF531B" w:rsidRPr="00DF531B" w:rsidRDefault="00DF531B" w:rsidP="00DF531B">
      <w:pPr>
        <w:spacing w:after="360"/>
        <w:rPr>
          <w:rFonts w:ascii="Times New Roman" w:hAnsi="Times New Roman" w:cs="Times New Roman"/>
          <w:sz w:val="24"/>
          <w:szCs w:val="24"/>
          <w:lang w:val="uk-UA"/>
        </w:rPr>
      </w:pPr>
      <w:r>
        <w:rPr>
          <w:noProof/>
        </w:rPr>
        <w:drawing>
          <wp:anchor distT="0" distB="0" distL="114300" distR="114300" simplePos="0" relativeHeight="251660288" behindDoc="0" locked="0" layoutInCell="1" allowOverlap="1">
            <wp:simplePos x="0" y="0"/>
            <wp:positionH relativeFrom="column">
              <wp:posOffset>273050</wp:posOffset>
            </wp:positionH>
            <wp:positionV relativeFrom="paragraph">
              <wp:posOffset>196850</wp:posOffset>
            </wp:positionV>
            <wp:extent cx="3143250" cy="2200275"/>
            <wp:effectExtent l="171450" t="133350" r="361950" b="314325"/>
            <wp:wrapSquare wrapText="bothSides"/>
            <wp:docPr id="52" name="Рисунок 52" descr="/Files/images/stixi-dlya-detej-pravila-pozharnoj-bezopasnos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s/images/stixi-dlya-detej-pravila-pozharnoj-bezopasnosti-3.jpg"/>
                    <pic:cNvPicPr>
                      <a:picLocks noChangeAspect="1" noChangeArrowheads="1"/>
                    </pic:cNvPicPr>
                  </pic:nvPicPr>
                  <pic:blipFill>
                    <a:blip r:embed="rId8"/>
                    <a:srcRect/>
                    <a:stretch>
                      <a:fillRect/>
                    </a:stretch>
                  </pic:blipFill>
                  <pic:spPr bwMode="auto">
                    <a:xfrm>
                      <a:off x="0" y="0"/>
                      <a:ext cx="3143250" cy="2200275"/>
                    </a:xfrm>
                    <a:prstGeom prst="rect">
                      <a:avLst/>
                    </a:prstGeom>
                    <a:ln>
                      <a:noFill/>
                    </a:ln>
                    <a:effectLst>
                      <a:outerShdw blurRad="292100" dist="139700" dir="2700000" algn="tl" rotWithShape="0">
                        <a:srgbClr val="333333">
                          <a:alpha val="65000"/>
                        </a:srgbClr>
                      </a:outerShdw>
                    </a:effectLst>
                  </pic:spPr>
                </pic:pic>
              </a:graphicData>
            </a:graphic>
          </wp:anchor>
        </w:drawing>
      </w:r>
      <w:r>
        <w:pict>
          <v:rect id="_x0000_i1066" style="width:530.3pt;height:.75pt" o:hrpct="0" o:hralign="center" o:hrstd="t" o:hrnoshade="t" o:hr="t" fillcolor="black" stroked="f"/>
        </w:pict>
      </w:r>
    </w:p>
    <w:p w:rsidR="00DF531B" w:rsidRPr="00DF531B" w:rsidRDefault="00DF531B" w:rsidP="00DF531B">
      <w:pPr>
        <w:pStyle w:val="2"/>
        <w:shd w:val="clear" w:color="auto" w:fill="FFFFFF"/>
        <w:spacing w:before="0" w:beforeAutospacing="0" w:after="0" w:afterAutospacing="0"/>
        <w:jc w:val="center"/>
        <w:rPr>
          <w:color w:val="318DED"/>
          <w:sz w:val="40"/>
          <w:szCs w:val="48"/>
        </w:rPr>
      </w:pPr>
      <w:r w:rsidRPr="00DF531B">
        <w:rPr>
          <w:rStyle w:val="a9"/>
          <w:b/>
          <w:bCs/>
          <w:color w:val="333333"/>
          <w:sz w:val="40"/>
          <w:szCs w:val="48"/>
          <w:bdr w:val="none" w:sz="0" w:space="0" w:color="auto" w:frame="1"/>
        </w:rPr>
        <w:t>Шановні батьки!</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t xml:space="preserve">Щоб зберегти життя своє та ваших близьких, дотримуйтесь </w:t>
      </w:r>
      <w:proofErr w:type="gramStart"/>
      <w:r w:rsidRPr="00DF531B">
        <w:rPr>
          <w:color w:val="000000"/>
          <w:sz w:val="29"/>
          <w:szCs w:val="29"/>
        </w:rPr>
        <w:t>посл</w:t>
      </w:r>
      <w:proofErr w:type="gramEnd"/>
      <w:r w:rsidRPr="00DF531B">
        <w:rPr>
          <w:color w:val="000000"/>
          <w:sz w:val="29"/>
          <w:szCs w:val="29"/>
        </w:rPr>
        <w:t>ідовності дій під час виникнення пожежі:</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67" type="#_x0000_t75" alt="*" style="width:12pt;height:12pt"/>
        </w:pict>
      </w:r>
      <w:r w:rsidRPr="00DF531B">
        <w:rPr>
          <w:rStyle w:val="apple-converted-space"/>
          <w:color w:val="000000"/>
          <w:sz w:val="29"/>
          <w:szCs w:val="29"/>
        </w:rPr>
        <w:t> </w:t>
      </w:r>
      <w:r w:rsidRPr="00DF531B">
        <w:rPr>
          <w:color w:val="000000"/>
          <w:sz w:val="29"/>
          <w:szCs w:val="29"/>
        </w:rPr>
        <w:t>подзвонити до служби порятунку за номером «101»;</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68" type="#_x0000_t75" alt="*" style="width:12pt;height:12pt"/>
        </w:pict>
      </w:r>
      <w:r w:rsidRPr="00DF531B">
        <w:rPr>
          <w:rStyle w:val="apple-converted-space"/>
          <w:color w:val="000000"/>
          <w:sz w:val="29"/>
          <w:szCs w:val="29"/>
        </w:rPr>
        <w:t> </w:t>
      </w:r>
      <w:r w:rsidRPr="00DF531B">
        <w:rPr>
          <w:color w:val="000000"/>
          <w:sz w:val="29"/>
          <w:szCs w:val="29"/>
        </w:rPr>
        <w:t xml:space="preserve">викликаючи службу порятунку, чітко називати адресу, поверх, номер квартири та своє </w:t>
      </w:r>
      <w:proofErr w:type="gramStart"/>
      <w:r w:rsidRPr="00DF531B">
        <w:rPr>
          <w:color w:val="000000"/>
          <w:sz w:val="29"/>
          <w:szCs w:val="29"/>
        </w:rPr>
        <w:t>пр</w:t>
      </w:r>
      <w:proofErr w:type="gramEnd"/>
      <w:r w:rsidRPr="00DF531B">
        <w:rPr>
          <w:color w:val="000000"/>
          <w:sz w:val="29"/>
          <w:szCs w:val="29"/>
        </w:rPr>
        <w:t>ізвище; сповістити, що саме горить;</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69" type="#_x0000_t75" alt="*" style="width:12pt;height:12pt"/>
        </w:pict>
      </w:r>
      <w:r w:rsidRPr="00DF531B">
        <w:rPr>
          <w:rStyle w:val="apple-converted-space"/>
          <w:color w:val="000000"/>
          <w:sz w:val="29"/>
          <w:szCs w:val="29"/>
        </w:rPr>
        <w:t> </w:t>
      </w:r>
      <w:r w:rsidRPr="00DF531B">
        <w:rPr>
          <w:color w:val="000000"/>
          <w:sz w:val="29"/>
          <w:szCs w:val="29"/>
        </w:rPr>
        <w:t xml:space="preserve">негайно евакуювати з приміщення дітей, </w:t>
      </w:r>
      <w:proofErr w:type="gramStart"/>
      <w:r w:rsidRPr="00DF531B">
        <w:rPr>
          <w:color w:val="000000"/>
          <w:sz w:val="29"/>
          <w:szCs w:val="29"/>
        </w:rPr>
        <w:t>нем</w:t>
      </w:r>
      <w:proofErr w:type="gramEnd"/>
      <w:r w:rsidRPr="00DF531B">
        <w:rPr>
          <w:color w:val="000000"/>
          <w:sz w:val="29"/>
          <w:szCs w:val="29"/>
        </w:rPr>
        <w:t>ічних людей та людей похилого віку;</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0" type="#_x0000_t75" alt="*" style="width:12pt;height:12pt"/>
        </w:pict>
      </w:r>
      <w:r w:rsidRPr="00DF531B">
        <w:rPr>
          <w:rStyle w:val="apple-converted-space"/>
          <w:color w:val="000000"/>
          <w:sz w:val="29"/>
          <w:szCs w:val="29"/>
        </w:rPr>
        <w:t> </w:t>
      </w:r>
      <w:r w:rsidRPr="00DF531B">
        <w:rPr>
          <w:color w:val="000000"/>
          <w:sz w:val="29"/>
          <w:szCs w:val="29"/>
        </w:rPr>
        <w:t>при евакуації уникати користування ліфтом, бо є ризик відключення ліфта від електроструму;</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1" type="#_x0000_t75" alt="*" style="width:12pt;height:12pt"/>
        </w:pict>
      </w:r>
      <w:r w:rsidRPr="00DF531B">
        <w:rPr>
          <w:rStyle w:val="apple-converted-space"/>
          <w:color w:val="000000"/>
          <w:sz w:val="29"/>
          <w:szCs w:val="29"/>
        </w:rPr>
        <w:t> </w:t>
      </w:r>
      <w:r w:rsidRPr="00DF531B">
        <w:rPr>
          <w:color w:val="000000"/>
          <w:sz w:val="29"/>
          <w:szCs w:val="29"/>
        </w:rPr>
        <w:t>при евакуації з висотного будинку більше щансів мають ті люди, що не біжать вниз крізь дим та вогонь, а шукають порятунку на даху буді</w:t>
      </w:r>
      <w:proofErr w:type="gramStart"/>
      <w:r w:rsidRPr="00DF531B">
        <w:rPr>
          <w:color w:val="000000"/>
          <w:sz w:val="29"/>
          <w:szCs w:val="29"/>
        </w:rPr>
        <w:t>вл</w:t>
      </w:r>
      <w:proofErr w:type="gramEnd"/>
      <w:r w:rsidRPr="00DF531B">
        <w:rPr>
          <w:color w:val="000000"/>
          <w:sz w:val="29"/>
          <w:szCs w:val="29"/>
        </w:rPr>
        <w:t>і;</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2" type="#_x0000_t75" alt="*" style="width:12pt;height:12pt"/>
        </w:pict>
      </w:r>
      <w:r w:rsidRPr="00DF531B">
        <w:rPr>
          <w:rStyle w:val="apple-converted-space"/>
          <w:color w:val="000000"/>
          <w:sz w:val="29"/>
          <w:szCs w:val="29"/>
        </w:rPr>
        <w:t> </w:t>
      </w:r>
      <w:r w:rsidRPr="00DF531B">
        <w:rPr>
          <w:color w:val="000000"/>
          <w:sz w:val="29"/>
          <w:szCs w:val="29"/>
        </w:rPr>
        <w:t xml:space="preserve">пересуватися потрібно швидко, але зважати на те, що кисню більше біля </w:t>
      </w:r>
      <w:proofErr w:type="gramStart"/>
      <w:r w:rsidRPr="00DF531B">
        <w:rPr>
          <w:color w:val="000000"/>
          <w:sz w:val="29"/>
          <w:szCs w:val="29"/>
        </w:rPr>
        <w:t>п</w:t>
      </w:r>
      <w:proofErr w:type="gramEnd"/>
      <w:r w:rsidRPr="00DF531B">
        <w:rPr>
          <w:color w:val="000000"/>
          <w:sz w:val="29"/>
          <w:szCs w:val="29"/>
        </w:rPr>
        <w:t>ідлоги, а тому краще до виходу повзти, закриваючи обличчя вологою тканиною;</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3" type="#_x0000_t75" alt="*" style="width:12pt;height:12pt"/>
        </w:pict>
      </w:r>
      <w:r w:rsidRPr="00DF531B">
        <w:rPr>
          <w:rStyle w:val="apple-converted-space"/>
          <w:color w:val="000000"/>
          <w:sz w:val="29"/>
          <w:szCs w:val="29"/>
        </w:rPr>
        <w:t> </w:t>
      </w:r>
      <w:r w:rsidRPr="00DF531B">
        <w:rPr>
          <w:color w:val="000000"/>
          <w:sz w:val="29"/>
          <w:szCs w:val="29"/>
        </w:rPr>
        <w:t xml:space="preserve">при евакуації заручитися чиєюсь </w:t>
      </w:r>
      <w:proofErr w:type="gramStart"/>
      <w:r w:rsidRPr="00DF531B">
        <w:rPr>
          <w:color w:val="000000"/>
          <w:sz w:val="29"/>
          <w:szCs w:val="29"/>
        </w:rPr>
        <w:t>п</w:t>
      </w:r>
      <w:proofErr w:type="gramEnd"/>
      <w:r w:rsidRPr="00DF531B">
        <w:rPr>
          <w:color w:val="000000"/>
          <w:sz w:val="29"/>
          <w:szCs w:val="29"/>
        </w:rPr>
        <w:t>ідтримкою, хто вас підстрахує і допоможе, якщо ви знепритомнієте від диму;</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4" type="#_x0000_t75" alt="*" style="width:12pt;height:12pt"/>
        </w:pict>
      </w:r>
      <w:r w:rsidRPr="00DF531B">
        <w:rPr>
          <w:rStyle w:val="apple-converted-space"/>
          <w:color w:val="000000"/>
          <w:sz w:val="29"/>
          <w:szCs w:val="29"/>
        </w:rPr>
        <w:t> </w:t>
      </w:r>
      <w:r w:rsidRPr="00DF531B">
        <w:rPr>
          <w:color w:val="000000"/>
          <w:sz w:val="29"/>
          <w:szCs w:val="29"/>
        </w:rPr>
        <w:t>намагатись загасити полум’я засобами первинного пожежогасіння;</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5" type="#_x0000_t75" alt="*" style="width:12pt;height:12pt"/>
        </w:pict>
      </w:r>
      <w:r w:rsidRPr="00DF531B">
        <w:rPr>
          <w:rStyle w:val="apple-converted-space"/>
          <w:color w:val="000000"/>
          <w:sz w:val="29"/>
          <w:szCs w:val="29"/>
        </w:rPr>
        <w:t> </w:t>
      </w:r>
      <w:r w:rsidRPr="00DF531B">
        <w:rPr>
          <w:color w:val="000000"/>
          <w:sz w:val="29"/>
          <w:szCs w:val="29"/>
        </w:rPr>
        <w:t xml:space="preserve">до первинних засобів належить вода, </w:t>
      </w:r>
      <w:proofErr w:type="gramStart"/>
      <w:r w:rsidRPr="00DF531B">
        <w:rPr>
          <w:color w:val="000000"/>
          <w:sz w:val="29"/>
          <w:szCs w:val="29"/>
        </w:rPr>
        <w:t>п</w:t>
      </w:r>
      <w:proofErr w:type="gramEnd"/>
      <w:r w:rsidRPr="00DF531B">
        <w:rPr>
          <w:color w:val="000000"/>
          <w:sz w:val="29"/>
          <w:szCs w:val="29"/>
        </w:rPr>
        <w:t>ісок, товста зволожена тканина (ковдра, килим), вогнегасник;</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6" type="#_x0000_t75" alt="*" style="width:12pt;height:12pt"/>
        </w:pict>
      </w:r>
      <w:r w:rsidRPr="00DF531B">
        <w:rPr>
          <w:rStyle w:val="apple-converted-space"/>
          <w:color w:val="000000"/>
          <w:sz w:val="29"/>
          <w:szCs w:val="29"/>
        </w:rPr>
        <w:t> </w:t>
      </w:r>
      <w:r w:rsidRPr="00DF531B">
        <w:rPr>
          <w:color w:val="000000"/>
          <w:sz w:val="29"/>
          <w:szCs w:val="29"/>
        </w:rPr>
        <w:t xml:space="preserve">за можливості </w:t>
      </w:r>
      <w:proofErr w:type="gramStart"/>
      <w:r w:rsidRPr="00DF531B">
        <w:rPr>
          <w:color w:val="000000"/>
          <w:sz w:val="29"/>
          <w:szCs w:val="29"/>
        </w:rPr>
        <w:t>м’як</w:t>
      </w:r>
      <w:proofErr w:type="gramEnd"/>
      <w:r w:rsidRPr="00DF531B">
        <w:rPr>
          <w:color w:val="000000"/>
          <w:sz w:val="29"/>
          <w:szCs w:val="29"/>
        </w:rPr>
        <w:t>і предмети вкинути до ванни та залити водою;</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7" type="#_x0000_t75" alt="*" style="width:12pt;height:12pt"/>
        </w:pict>
      </w:r>
      <w:r w:rsidRPr="00DF531B">
        <w:rPr>
          <w:rStyle w:val="apple-converted-space"/>
          <w:color w:val="000000"/>
          <w:sz w:val="29"/>
          <w:szCs w:val="29"/>
        </w:rPr>
        <w:t> </w:t>
      </w:r>
      <w:r w:rsidRPr="00DF531B">
        <w:rPr>
          <w:color w:val="000000"/>
          <w:sz w:val="29"/>
          <w:szCs w:val="29"/>
        </w:rPr>
        <w:t>вимкнути електропроводку, щоб уникнути ураження електрострумом;</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pict>
          <v:shape id="_x0000_i1078" type="#_x0000_t75" alt="*" style="width:12pt;height:12pt"/>
        </w:pict>
      </w:r>
      <w:r w:rsidRPr="00DF531B">
        <w:rPr>
          <w:rStyle w:val="apple-converted-space"/>
          <w:color w:val="000000"/>
          <w:sz w:val="29"/>
          <w:szCs w:val="29"/>
        </w:rPr>
        <w:t> </w:t>
      </w:r>
      <w:r w:rsidRPr="00DF531B">
        <w:rPr>
          <w:color w:val="000000"/>
          <w:sz w:val="29"/>
          <w:szCs w:val="29"/>
        </w:rPr>
        <w:t xml:space="preserve">не відчиняти вікна, щоб не живити пожежу </w:t>
      </w:r>
      <w:proofErr w:type="gramStart"/>
      <w:r w:rsidRPr="00DF531B">
        <w:rPr>
          <w:color w:val="000000"/>
          <w:sz w:val="29"/>
          <w:szCs w:val="29"/>
        </w:rPr>
        <w:t>св</w:t>
      </w:r>
      <w:proofErr w:type="gramEnd"/>
      <w:r w:rsidRPr="00DF531B">
        <w:rPr>
          <w:color w:val="000000"/>
          <w:sz w:val="29"/>
          <w:szCs w:val="29"/>
        </w:rPr>
        <w:t>іжим притоком кисню;</w:t>
      </w:r>
    </w:p>
    <w:p w:rsidR="00DF531B" w:rsidRPr="00DF531B" w:rsidRDefault="00DF531B" w:rsidP="00DF531B">
      <w:pPr>
        <w:pStyle w:val="a4"/>
        <w:shd w:val="clear" w:color="auto" w:fill="FFFFFF"/>
        <w:spacing w:before="0" w:beforeAutospacing="0" w:after="0" w:afterAutospacing="0"/>
        <w:rPr>
          <w:color w:val="000000"/>
          <w:sz w:val="29"/>
          <w:szCs w:val="29"/>
        </w:rPr>
      </w:pPr>
      <w:r w:rsidRPr="00DF531B">
        <w:rPr>
          <w:color w:val="000000"/>
          <w:sz w:val="29"/>
          <w:szCs w:val="29"/>
        </w:rPr>
        <w:t xml:space="preserve">Усі вище названі дії можливі лише в тому разі, якщо пожежа </w:t>
      </w:r>
      <w:proofErr w:type="gramStart"/>
      <w:r w:rsidRPr="00DF531B">
        <w:rPr>
          <w:color w:val="000000"/>
          <w:sz w:val="29"/>
          <w:szCs w:val="29"/>
        </w:rPr>
        <w:t>п</w:t>
      </w:r>
      <w:proofErr w:type="gramEnd"/>
      <w:r w:rsidRPr="00DF531B">
        <w:rPr>
          <w:color w:val="000000"/>
          <w:sz w:val="29"/>
          <w:szCs w:val="29"/>
        </w:rPr>
        <w:t xml:space="preserve">іддається знищенню в перщі хвилини. У разі значного розповсюдження вогню слід негайно залишити приміщення, бо в сучасних квартирах дуже багато </w:t>
      </w:r>
      <w:proofErr w:type="gramStart"/>
      <w:r w:rsidRPr="00DF531B">
        <w:rPr>
          <w:color w:val="000000"/>
          <w:sz w:val="29"/>
          <w:szCs w:val="29"/>
        </w:rPr>
        <w:t>матер</w:t>
      </w:r>
      <w:proofErr w:type="gramEnd"/>
      <w:r w:rsidRPr="00DF531B">
        <w:rPr>
          <w:color w:val="000000"/>
          <w:sz w:val="29"/>
          <w:szCs w:val="29"/>
        </w:rPr>
        <w:t>іалів з синтетичним покриттям, що виділяє дуже ядучу| субстанцію. Вдихнувши дим з тліючого лінолеуму чи меблів з МДС є ризик знепритомніти і згоріти заживо!</w:t>
      </w:r>
    </w:p>
    <w:p w:rsidR="00DF531B" w:rsidRDefault="00DF531B" w:rsidP="00DF531B">
      <w:pPr>
        <w:pStyle w:val="a4"/>
        <w:shd w:val="clear" w:color="auto" w:fill="FFFFFF"/>
        <w:spacing w:before="0" w:beforeAutospacing="0" w:after="0" w:afterAutospacing="0"/>
        <w:rPr>
          <w:color w:val="000000"/>
          <w:sz w:val="29"/>
          <w:szCs w:val="29"/>
          <w:lang w:val="uk-UA"/>
        </w:rPr>
      </w:pPr>
      <w:r w:rsidRPr="00DF531B">
        <w:rPr>
          <w:color w:val="000000"/>
          <w:sz w:val="29"/>
          <w:szCs w:val="29"/>
        </w:rPr>
        <w:t xml:space="preserve">При виникненні пожежі не втрачайте здорового глузду, негайно орієнтуйтесь у ситуації та приймайте </w:t>
      </w:r>
      <w:proofErr w:type="gramStart"/>
      <w:r w:rsidRPr="00DF531B">
        <w:rPr>
          <w:color w:val="000000"/>
          <w:sz w:val="29"/>
          <w:szCs w:val="29"/>
        </w:rPr>
        <w:t>р</w:t>
      </w:r>
      <w:proofErr w:type="gramEnd"/>
      <w:r w:rsidRPr="00DF531B">
        <w:rPr>
          <w:color w:val="000000"/>
          <w:sz w:val="29"/>
          <w:szCs w:val="29"/>
        </w:rPr>
        <w:t>ішучі дії щодо запобігання тяжким наслідкам!</w:t>
      </w:r>
    </w:p>
    <w:p w:rsidR="00DF531B" w:rsidRDefault="00DF531B" w:rsidP="00DF531B">
      <w:pPr>
        <w:pStyle w:val="a4"/>
        <w:shd w:val="clear" w:color="auto" w:fill="FFFFFF"/>
        <w:spacing w:before="0" w:beforeAutospacing="0" w:after="0" w:afterAutospacing="0"/>
        <w:jc w:val="center"/>
        <w:rPr>
          <w:rStyle w:val="a9"/>
          <w:bCs w:val="0"/>
          <w:color w:val="333333"/>
          <w:sz w:val="36"/>
          <w:szCs w:val="38"/>
          <w:bdr w:val="none" w:sz="0" w:space="0" w:color="auto" w:frame="1"/>
          <w:lang w:val="uk-UA"/>
        </w:rPr>
      </w:pPr>
      <w:r w:rsidRPr="00DF531B">
        <w:rPr>
          <w:rStyle w:val="a9"/>
          <w:bCs w:val="0"/>
          <w:color w:val="333333"/>
          <w:sz w:val="36"/>
          <w:szCs w:val="38"/>
          <w:bdr w:val="none" w:sz="0" w:space="0" w:color="auto" w:frame="1"/>
        </w:rPr>
        <w:t>При виникненні пожежі негайно викликайте пожежну охорону за телефоном «101».</w:t>
      </w:r>
    </w:p>
    <w:p w:rsidR="00C30C99" w:rsidRDefault="00C30C99" w:rsidP="00DF531B">
      <w:pPr>
        <w:pStyle w:val="a4"/>
        <w:shd w:val="clear" w:color="auto" w:fill="FFFFFF"/>
        <w:spacing w:before="0" w:beforeAutospacing="0" w:after="0" w:afterAutospacing="0"/>
        <w:jc w:val="center"/>
        <w:rPr>
          <w:rStyle w:val="a9"/>
          <w:bCs w:val="0"/>
          <w:color w:val="333333"/>
          <w:sz w:val="36"/>
          <w:szCs w:val="38"/>
          <w:bdr w:val="none" w:sz="0" w:space="0" w:color="auto" w:frame="1"/>
          <w:lang w:val="uk-UA"/>
        </w:rPr>
      </w:pPr>
    </w:p>
    <w:p w:rsidR="00C30C99" w:rsidRDefault="00C30C99" w:rsidP="00DF531B">
      <w:pPr>
        <w:pStyle w:val="a4"/>
        <w:shd w:val="clear" w:color="auto" w:fill="FFFFFF"/>
        <w:spacing w:before="0" w:beforeAutospacing="0" w:after="0" w:afterAutospacing="0"/>
        <w:jc w:val="center"/>
        <w:rPr>
          <w:rStyle w:val="a9"/>
          <w:bCs w:val="0"/>
          <w:color w:val="333333"/>
          <w:sz w:val="36"/>
          <w:szCs w:val="38"/>
          <w:bdr w:val="none" w:sz="0" w:space="0" w:color="auto" w:frame="1"/>
          <w:lang w:val="uk-UA"/>
        </w:rPr>
      </w:pPr>
    </w:p>
    <w:p w:rsidR="00C30C99" w:rsidRDefault="00C30C99" w:rsidP="00DF531B">
      <w:pPr>
        <w:pStyle w:val="a4"/>
        <w:shd w:val="clear" w:color="auto" w:fill="FFFFFF"/>
        <w:spacing w:before="0" w:beforeAutospacing="0" w:after="0" w:afterAutospacing="0"/>
        <w:jc w:val="center"/>
        <w:rPr>
          <w:rStyle w:val="a9"/>
          <w:bCs w:val="0"/>
          <w:color w:val="333333"/>
          <w:sz w:val="36"/>
          <w:szCs w:val="38"/>
          <w:bdr w:val="none" w:sz="0" w:space="0" w:color="auto" w:frame="1"/>
          <w:lang w:val="uk-UA"/>
        </w:rPr>
      </w:pPr>
    </w:p>
    <w:p w:rsidR="00C30C99" w:rsidRDefault="00C30C99" w:rsidP="00DF531B">
      <w:pPr>
        <w:pStyle w:val="a4"/>
        <w:shd w:val="clear" w:color="auto" w:fill="FFFFFF"/>
        <w:spacing w:before="0" w:beforeAutospacing="0" w:after="0" w:afterAutospacing="0"/>
        <w:jc w:val="center"/>
        <w:rPr>
          <w:rStyle w:val="a9"/>
          <w:bCs w:val="0"/>
          <w:color w:val="333333"/>
          <w:sz w:val="36"/>
          <w:szCs w:val="38"/>
          <w:bdr w:val="none" w:sz="0" w:space="0" w:color="auto" w:frame="1"/>
          <w:lang w:val="uk-UA"/>
        </w:rPr>
      </w:pPr>
    </w:p>
    <w:p w:rsidR="00C30C99" w:rsidRDefault="00C30C99" w:rsidP="00DF531B">
      <w:pPr>
        <w:pStyle w:val="a4"/>
        <w:shd w:val="clear" w:color="auto" w:fill="FFFFFF"/>
        <w:spacing w:before="0" w:beforeAutospacing="0" w:after="0" w:afterAutospacing="0"/>
        <w:jc w:val="center"/>
        <w:rPr>
          <w:rStyle w:val="a9"/>
          <w:bCs w:val="0"/>
          <w:color w:val="333333"/>
          <w:sz w:val="36"/>
          <w:szCs w:val="38"/>
          <w:bdr w:val="none" w:sz="0" w:space="0" w:color="auto" w:frame="1"/>
          <w:lang w:val="uk-UA"/>
        </w:rPr>
      </w:pPr>
    </w:p>
    <w:p w:rsidR="00C30C99" w:rsidRPr="00C30C99" w:rsidRDefault="00C30C99" w:rsidP="00DF531B">
      <w:pPr>
        <w:pStyle w:val="a4"/>
        <w:shd w:val="clear" w:color="auto" w:fill="FFFFFF"/>
        <w:spacing w:before="0" w:beforeAutospacing="0" w:after="0" w:afterAutospacing="0"/>
        <w:jc w:val="center"/>
        <w:rPr>
          <w:color w:val="000000"/>
          <w:sz w:val="28"/>
          <w:szCs w:val="29"/>
          <w:lang w:val="uk-UA"/>
        </w:rPr>
      </w:pPr>
    </w:p>
    <w:p w:rsidR="00C30C99" w:rsidRDefault="00DF531B" w:rsidP="00DF531B">
      <w:pPr>
        <w:pStyle w:val="1"/>
        <w:shd w:val="clear" w:color="auto" w:fill="FFFFFF"/>
        <w:spacing w:before="0" w:beforeAutospacing="0" w:after="0" w:afterAutospacing="0"/>
        <w:jc w:val="center"/>
        <w:rPr>
          <w:rStyle w:val="a9"/>
          <w:b/>
          <w:bCs/>
          <w:color w:val="333333"/>
          <w:sz w:val="44"/>
          <w:szCs w:val="53"/>
          <w:bdr w:val="none" w:sz="0" w:space="0" w:color="auto" w:frame="1"/>
          <w:lang w:val="uk-UA"/>
        </w:rPr>
      </w:pPr>
      <w:r w:rsidRPr="00DF531B">
        <w:rPr>
          <w:rStyle w:val="a9"/>
          <w:b/>
          <w:bCs/>
          <w:color w:val="333333"/>
          <w:sz w:val="44"/>
          <w:szCs w:val="53"/>
          <w:bdr w:val="none" w:sz="0" w:space="0" w:color="auto" w:frame="1"/>
        </w:rPr>
        <w:lastRenderedPageBreak/>
        <w:t xml:space="preserve">ПОПЕРЕДЖЕННЯ ПОЖЕЖІ ВІД ПУСТОЩІВ ТАНЕОБЕРЕЖНОГО </w:t>
      </w:r>
    </w:p>
    <w:p w:rsidR="00DF531B" w:rsidRPr="00DF531B" w:rsidRDefault="00DF531B" w:rsidP="00DF531B">
      <w:pPr>
        <w:pStyle w:val="1"/>
        <w:shd w:val="clear" w:color="auto" w:fill="FFFFFF"/>
        <w:spacing w:before="0" w:beforeAutospacing="0" w:after="0" w:afterAutospacing="0"/>
        <w:jc w:val="center"/>
        <w:rPr>
          <w:color w:val="00A532"/>
          <w:sz w:val="44"/>
          <w:szCs w:val="53"/>
        </w:rPr>
      </w:pPr>
      <w:r w:rsidRPr="00DF531B">
        <w:rPr>
          <w:rStyle w:val="a9"/>
          <w:b/>
          <w:bCs/>
          <w:color w:val="333333"/>
          <w:sz w:val="44"/>
          <w:szCs w:val="53"/>
          <w:bdr w:val="none" w:sz="0" w:space="0" w:color="auto" w:frame="1"/>
        </w:rPr>
        <w:t xml:space="preserve">ПОВОДЖЕННЯ </w:t>
      </w:r>
      <w:proofErr w:type="gramStart"/>
      <w:r w:rsidRPr="00DF531B">
        <w:rPr>
          <w:rStyle w:val="a9"/>
          <w:b/>
          <w:bCs/>
          <w:color w:val="333333"/>
          <w:sz w:val="44"/>
          <w:szCs w:val="53"/>
          <w:bdr w:val="none" w:sz="0" w:space="0" w:color="auto" w:frame="1"/>
        </w:rPr>
        <w:t>З</w:t>
      </w:r>
      <w:proofErr w:type="gramEnd"/>
      <w:r w:rsidRPr="00DF531B">
        <w:rPr>
          <w:rStyle w:val="a9"/>
          <w:b/>
          <w:bCs/>
          <w:color w:val="333333"/>
          <w:sz w:val="44"/>
          <w:szCs w:val="53"/>
          <w:bdr w:val="none" w:sz="0" w:space="0" w:color="auto" w:frame="1"/>
        </w:rPr>
        <w:t xml:space="preserve"> ВОГНЕМ</w:t>
      </w:r>
    </w:p>
    <w:p w:rsidR="00DF531B" w:rsidRPr="00DF531B" w:rsidRDefault="00DF531B" w:rsidP="00DF531B">
      <w:pPr>
        <w:spacing w:after="360"/>
        <w:rPr>
          <w:rFonts w:ascii="Times New Roman" w:hAnsi="Times New Roman" w:cs="Times New Roman"/>
          <w:sz w:val="24"/>
          <w:szCs w:val="24"/>
          <w:lang w:val="uk-UA"/>
        </w:rPr>
      </w:pPr>
      <w:r>
        <w:pict>
          <v:rect id="_x0000_i1079" style="width:530.3pt;height:.75pt" o:hrpct="0" o:hralign="center" o:hrstd="t" o:hrnoshade="t" o:hr="t" fillcolor="black" stroked="f"/>
        </w:pic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Щоб не допустити пожежі необхідно виконувати наступні правила пожежної безпеки:</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 xml:space="preserve">—зберігати сірники в </w:t>
      </w:r>
      <w:proofErr w:type="gramStart"/>
      <w:r w:rsidRPr="00DF531B">
        <w:rPr>
          <w:i/>
          <w:color w:val="000000"/>
          <w:sz w:val="29"/>
          <w:szCs w:val="29"/>
        </w:rPr>
        <w:t>м</w:t>
      </w:r>
      <w:proofErr w:type="gramEnd"/>
      <w:r w:rsidRPr="00DF531B">
        <w:rPr>
          <w:i/>
          <w:color w:val="000000"/>
          <w:sz w:val="29"/>
          <w:szCs w:val="29"/>
        </w:rPr>
        <w:t>ісцях, недоступних дітям;</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дозволяти дітям розводити багаття;</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дозволяти самостійно вмикати електронагрівальні прилади;</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дозволяти користуватися газовими приладами;</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 xml:space="preserve">—не допускати перегляд телепередач, користування комп’ютером </w:t>
      </w:r>
      <w:proofErr w:type="gramStart"/>
      <w:r w:rsidRPr="00DF531B">
        <w:rPr>
          <w:i/>
          <w:color w:val="000000"/>
          <w:sz w:val="29"/>
          <w:szCs w:val="29"/>
        </w:rPr>
        <w:t>за</w:t>
      </w:r>
      <w:proofErr w:type="gramEnd"/>
      <w:r w:rsidRPr="00DF531B">
        <w:rPr>
          <w:i/>
          <w:color w:val="000000"/>
          <w:sz w:val="29"/>
          <w:szCs w:val="29"/>
        </w:rPr>
        <w:t xml:space="preserve"> відсутності дорослих;</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залишати малолітніх дітей без нагляду;</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вмикати електроприлади з пошкодженим дротом чи струмоприймачем;</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 xml:space="preserve">—не нагрівати лаки та фарби </w:t>
      </w:r>
      <w:proofErr w:type="gramStart"/>
      <w:r w:rsidRPr="00DF531B">
        <w:rPr>
          <w:i/>
          <w:color w:val="000000"/>
          <w:sz w:val="29"/>
          <w:szCs w:val="29"/>
        </w:rPr>
        <w:t>на</w:t>
      </w:r>
      <w:proofErr w:type="gramEnd"/>
      <w:r w:rsidRPr="00DF531B">
        <w:rPr>
          <w:i/>
          <w:color w:val="000000"/>
          <w:sz w:val="29"/>
          <w:szCs w:val="29"/>
        </w:rPr>
        <w:t xml:space="preserve"> відкритому вогні;</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заставляти шляхи евакуації (лоджії, балкони, коридори);</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зберігати на балконах легкозаймисті речовини (бензин, мастила, ацетон);</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сушити речі над газовою плитою;</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—не користуватися саморобними ялинковими гірляндами;</w:t>
      </w:r>
    </w:p>
    <w:p w:rsidR="00DF531B" w:rsidRPr="00DF531B" w:rsidRDefault="00DF531B" w:rsidP="00DF531B">
      <w:pPr>
        <w:pStyle w:val="a4"/>
        <w:shd w:val="clear" w:color="auto" w:fill="FFFFFF"/>
        <w:spacing w:before="0" w:beforeAutospacing="0" w:after="0" w:afterAutospacing="0"/>
        <w:rPr>
          <w:i/>
          <w:color w:val="000000"/>
          <w:sz w:val="29"/>
          <w:szCs w:val="29"/>
        </w:rPr>
      </w:pPr>
      <w:r w:rsidRPr="00DF531B">
        <w:rPr>
          <w:i/>
          <w:color w:val="000000"/>
          <w:sz w:val="29"/>
          <w:szCs w:val="29"/>
        </w:rPr>
        <w:t xml:space="preserve">—не влаштовувати </w:t>
      </w:r>
      <w:proofErr w:type="gramStart"/>
      <w:r w:rsidRPr="00DF531B">
        <w:rPr>
          <w:i/>
          <w:color w:val="000000"/>
          <w:sz w:val="29"/>
          <w:szCs w:val="29"/>
        </w:rPr>
        <w:t>п</w:t>
      </w:r>
      <w:proofErr w:type="gramEnd"/>
      <w:r w:rsidRPr="00DF531B">
        <w:rPr>
          <w:i/>
          <w:color w:val="000000"/>
          <w:sz w:val="29"/>
          <w:szCs w:val="29"/>
        </w:rPr>
        <w:t>іротехнічні заходи з балкону та поряд з будівлею;</w:t>
      </w:r>
    </w:p>
    <w:p w:rsidR="00DF531B" w:rsidRPr="00DF531B" w:rsidRDefault="00DF531B" w:rsidP="00DF531B">
      <w:pPr>
        <w:pStyle w:val="2"/>
        <w:shd w:val="clear" w:color="auto" w:fill="FFFFFF"/>
        <w:spacing w:before="0" w:beforeAutospacing="0" w:after="0" w:afterAutospacing="0"/>
        <w:jc w:val="center"/>
        <w:rPr>
          <w:color w:val="318DED"/>
          <w:sz w:val="40"/>
          <w:szCs w:val="48"/>
        </w:rPr>
      </w:pPr>
      <w:r w:rsidRPr="00DF531B">
        <w:rPr>
          <w:rStyle w:val="a9"/>
          <w:b/>
          <w:bCs/>
          <w:color w:val="333333"/>
          <w:sz w:val="40"/>
          <w:szCs w:val="48"/>
          <w:bdr w:val="none" w:sz="0" w:space="0" w:color="auto" w:frame="1"/>
        </w:rPr>
        <w:t>Шановні батьки!</w:t>
      </w:r>
    </w:p>
    <w:p w:rsidR="00DF531B" w:rsidRPr="00676C60" w:rsidRDefault="00DF531B" w:rsidP="00DF531B">
      <w:pPr>
        <w:pStyle w:val="a4"/>
        <w:shd w:val="clear" w:color="auto" w:fill="FFFFFF"/>
        <w:spacing w:before="0" w:beforeAutospacing="0" w:after="0" w:afterAutospacing="0"/>
        <w:rPr>
          <w:i/>
          <w:color w:val="000000"/>
          <w:sz w:val="29"/>
          <w:szCs w:val="29"/>
        </w:rPr>
      </w:pPr>
      <w:r w:rsidRPr="00676C60">
        <w:rPr>
          <w:i/>
          <w:color w:val="000000"/>
          <w:sz w:val="29"/>
          <w:szCs w:val="29"/>
        </w:rPr>
        <w:t>Ставтеся негативно до дитячих ігор з вогнем. Роз’яснюйте, що їхні пустощі з вогнем можуть спричинити пожежу, загибель у вогні майна, та людей!</w:t>
      </w:r>
    </w:p>
    <w:p w:rsidR="00DF531B" w:rsidRPr="00676C60" w:rsidRDefault="00DF531B" w:rsidP="00DF531B">
      <w:pPr>
        <w:pStyle w:val="a4"/>
        <w:shd w:val="clear" w:color="auto" w:fill="FFFFFF"/>
        <w:spacing w:before="0" w:beforeAutospacing="0" w:after="0" w:afterAutospacing="0"/>
        <w:rPr>
          <w:i/>
          <w:color w:val="000000"/>
          <w:sz w:val="29"/>
          <w:szCs w:val="29"/>
        </w:rPr>
      </w:pPr>
      <w:r w:rsidRPr="00676C60">
        <w:rPr>
          <w:i/>
          <w:color w:val="000000"/>
          <w:sz w:val="29"/>
          <w:szCs w:val="29"/>
        </w:rPr>
        <w:t>Своїм прикладом навчайте дітей суворому виконанню протипожежних вимог.</w:t>
      </w:r>
    </w:p>
    <w:p w:rsidR="00DF531B" w:rsidRPr="00676C60" w:rsidRDefault="00DF531B" w:rsidP="00DF531B">
      <w:pPr>
        <w:pStyle w:val="a4"/>
        <w:shd w:val="clear" w:color="auto" w:fill="FFFFFF"/>
        <w:spacing w:before="0" w:beforeAutospacing="0" w:after="0" w:afterAutospacing="0"/>
        <w:rPr>
          <w:i/>
          <w:color w:val="000000"/>
          <w:sz w:val="29"/>
          <w:szCs w:val="29"/>
        </w:rPr>
      </w:pPr>
      <w:r w:rsidRPr="00676C60">
        <w:rPr>
          <w:i/>
          <w:color w:val="000000"/>
          <w:sz w:val="29"/>
          <w:szCs w:val="29"/>
        </w:rPr>
        <w:t>Пам’ятайте, що приклад старших є для дітей кращим методом виховання.</w:t>
      </w:r>
    </w:p>
    <w:p w:rsidR="00DF531B" w:rsidRPr="00676C60" w:rsidRDefault="00DF531B" w:rsidP="00DF531B">
      <w:pPr>
        <w:pStyle w:val="a4"/>
        <w:shd w:val="clear" w:color="auto" w:fill="FFFFFF"/>
        <w:spacing w:before="0" w:beforeAutospacing="0" w:after="0" w:afterAutospacing="0"/>
        <w:rPr>
          <w:i/>
          <w:color w:val="000000"/>
          <w:sz w:val="29"/>
          <w:szCs w:val="29"/>
          <w:lang w:val="uk-UA"/>
        </w:rPr>
      </w:pPr>
      <w:r w:rsidRPr="00676C60">
        <w:rPr>
          <w:i/>
          <w:color w:val="000000"/>
          <w:sz w:val="29"/>
          <w:szCs w:val="29"/>
        </w:rPr>
        <w:t xml:space="preserve">—не палити в </w:t>
      </w:r>
      <w:proofErr w:type="gramStart"/>
      <w:r w:rsidRPr="00676C60">
        <w:rPr>
          <w:i/>
          <w:color w:val="000000"/>
          <w:sz w:val="29"/>
          <w:szCs w:val="29"/>
        </w:rPr>
        <w:t>л</w:t>
      </w:r>
      <w:proofErr w:type="gramEnd"/>
      <w:r w:rsidRPr="00676C60">
        <w:rPr>
          <w:i/>
          <w:color w:val="000000"/>
          <w:sz w:val="29"/>
          <w:szCs w:val="29"/>
        </w:rPr>
        <w:t>іжку.</w:t>
      </w:r>
    </w:p>
    <w:p w:rsidR="00DF531B" w:rsidRDefault="00DF531B" w:rsidP="00676C60">
      <w:pPr>
        <w:pStyle w:val="a4"/>
        <w:shd w:val="clear" w:color="auto" w:fill="FFFFFF"/>
        <w:spacing w:before="0" w:beforeAutospacing="0" w:after="0" w:afterAutospacing="0"/>
        <w:jc w:val="center"/>
        <w:rPr>
          <w:b/>
          <w:i/>
          <w:color w:val="000000"/>
          <w:sz w:val="29"/>
          <w:szCs w:val="29"/>
          <w:lang w:val="uk-UA"/>
        </w:rPr>
      </w:pPr>
      <w:r w:rsidRPr="00676C60">
        <w:rPr>
          <w:b/>
          <w:i/>
          <w:color w:val="000000"/>
          <w:sz w:val="29"/>
          <w:szCs w:val="29"/>
        </w:rPr>
        <w:t>При виникненні пожежі негайно викликайте пож</w:t>
      </w:r>
      <w:r w:rsidR="00676C60">
        <w:rPr>
          <w:b/>
          <w:i/>
          <w:color w:val="000000"/>
          <w:sz w:val="29"/>
          <w:szCs w:val="29"/>
        </w:rPr>
        <w:t>ежну охорону за телефоном «101»</w:t>
      </w: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Default="00C30C99" w:rsidP="00676C60">
      <w:pPr>
        <w:pStyle w:val="a4"/>
        <w:shd w:val="clear" w:color="auto" w:fill="FFFFFF"/>
        <w:spacing w:before="0" w:beforeAutospacing="0" w:after="0" w:afterAutospacing="0"/>
        <w:jc w:val="center"/>
        <w:rPr>
          <w:b/>
          <w:i/>
          <w:color w:val="000000"/>
          <w:sz w:val="29"/>
          <w:szCs w:val="29"/>
          <w:lang w:val="uk-UA"/>
        </w:rPr>
      </w:pPr>
    </w:p>
    <w:p w:rsidR="00C30C99" w:rsidRPr="00C30C99" w:rsidRDefault="00C30C99" w:rsidP="00676C60">
      <w:pPr>
        <w:pStyle w:val="a4"/>
        <w:shd w:val="clear" w:color="auto" w:fill="FFFFFF"/>
        <w:spacing w:before="0" w:beforeAutospacing="0" w:after="0" w:afterAutospacing="0"/>
        <w:jc w:val="center"/>
        <w:rPr>
          <w:b/>
          <w:i/>
          <w:color w:val="000000"/>
          <w:sz w:val="29"/>
          <w:szCs w:val="29"/>
          <w:lang w:val="uk-UA"/>
        </w:rPr>
      </w:pPr>
    </w:p>
    <w:p w:rsidR="00DF531B" w:rsidRPr="00DF531B" w:rsidRDefault="00DF531B" w:rsidP="00DF531B">
      <w:pPr>
        <w:pStyle w:val="a4"/>
        <w:shd w:val="clear" w:color="auto" w:fill="FFFFFF"/>
        <w:spacing w:before="0" w:beforeAutospacing="0" w:after="0" w:afterAutospacing="0"/>
        <w:jc w:val="center"/>
        <w:rPr>
          <w:rFonts w:ascii="Arial" w:hAnsi="Arial" w:cs="Arial"/>
          <w:b/>
          <w:i/>
          <w:color w:val="000000"/>
          <w:sz w:val="29"/>
          <w:szCs w:val="29"/>
          <w:lang w:val="uk-UA"/>
        </w:rPr>
      </w:pPr>
    </w:p>
    <w:p w:rsidR="00DF531B" w:rsidRPr="00DF531B" w:rsidRDefault="00DF531B" w:rsidP="00DF531B">
      <w:pPr>
        <w:pStyle w:val="1"/>
        <w:shd w:val="clear" w:color="auto" w:fill="FFFFFF"/>
        <w:spacing w:before="0" w:beforeAutospacing="0" w:after="0" w:afterAutospacing="0"/>
        <w:rPr>
          <w:rFonts w:ascii="Arial" w:hAnsi="Arial" w:cs="Arial"/>
          <w:color w:val="00A532"/>
          <w:szCs w:val="53"/>
        </w:rPr>
      </w:pPr>
      <w:r w:rsidRPr="00DF531B">
        <w:rPr>
          <w:rStyle w:val="a9"/>
          <w:rFonts w:ascii="Arial" w:hAnsi="Arial" w:cs="Arial"/>
          <w:b/>
          <w:bCs/>
          <w:color w:val="333333"/>
          <w:szCs w:val="53"/>
          <w:bdr w:val="none" w:sz="0" w:space="0" w:color="auto" w:frame="1"/>
        </w:rPr>
        <w:lastRenderedPageBreak/>
        <w:t>ПАМ’ЯТКА</w:t>
      </w:r>
      <w:proofErr w:type="gramStart"/>
      <w:r w:rsidRPr="00DF531B">
        <w:rPr>
          <w:rStyle w:val="a9"/>
          <w:rFonts w:ascii="Arial" w:hAnsi="Arial" w:cs="Arial"/>
          <w:b/>
          <w:bCs/>
          <w:color w:val="333333"/>
          <w:szCs w:val="53"/>
          <w:bdr w:val="none" w:sz="0" w:space="0" w:color="auto" w:frame="1"/>
        </w:rPr>
        <w:t xml:space="preserve"> :</w:t>
      </w:r>
      <w:proofErr w:type="gramEnd"/>
    </w:p>
    <w:p w:rsidR="00DF531B" w:rsidRPr="00DF531B" w:rsidRDefault="00DF531B" w:rsidP="00DF531B">
      <w:pPr>
        <w:pStyle w:val="1"/>
        <w:shd w:val="clear" w:color="auto" w:fill="FFFFFF"/>
        <w:spacing w:before="0" w:beforeAutospacing="0" w:after="0" w:afterAutospacing="0"/>
        <w:jc w:val="center"/>
        <w:rPr>
          <w:rFonts w:ascii="Arial" w:hAnsi="Arial" w:cs="Arial"/>
          <w:color w:val="00A532"/>
          <w:szCs w:val="53"/>
        </w:rPr>
      </w:pPr>
      <w:r w:rsidRPr="00DF531B">
        <w:rPr>
          <w:rStyle w:val="a9"/>
          <w:rFonts w:ascii="Arial" w:hAnsi="Arial" w:cs="Arial"/>
          <w:b/>
          <w:bCs/>
          <w:color w:val="333333"/>
          <w:sz w:val="52"/>
          <w:szCs w:val="64"/>
          <w:bdr w:val="none" w:sz="0" w:space="0" w:color="auto" w:frame="1"/>
        </w:rPr>
        <w:t>«ОТРУЄННЯ ЛІКАМИ ТА ЛІКАРСЬКИМИ ЗАСОБАМИ»</w:t>
      </w:r>
    </w:p>
    <w:p w:rsidR="00DF531B" w:rsidRDefault="00DF531B" w:rsidP="00DF531B">
      <w:pPr>
        <w:spacing w:after="360"/>
      </w:pPr>
      <w:r>
        <w:pict>
          <v:rect id="_x0000_i1080" style="width:530.3pt;height:.75pt" o:hrpct="0" o:hralign="center" o:hrstd="t" o:hrnoshade="t" o:hr="t" fillcolor="black" stroked="f"/>
        </w:pict>
      </w:r>
    </w:p>
    <w:p w:rsidR="00DF531B" w:rsidRPr="00DF531B" w:rsidRDefault="00DF531B" w:rsidP="00DF531B">
      <w:pPr>
        <w:pStyle w:val="a4"/>
        <w:shd w:val="clear" w:color="auto" w:fill="FFFFFF"/>
        <w:spacing w:before="0" w:beforeAutospacing="0" w:after="0" w:afterAutospacing="0"/>
        <w:rPr>
          <w:i/>
          <w:color w:val="000000"/>
        </w:rPr>
      </w:pPr>
      <w:r w:rsidRPr="00DF531B">
        <w:rPr>
          <w:i/>
          <w:color w:val="000000"/>
        </w:rPr>
        <w:t>Діти з великою цікавістю ставляться до ліків та лікарських засобів</w:t>
      </w:r>
      <w:proofErr w:type="gramStart"/>
      <w:r w:rsidRPr="00DF531B">
        <w:rPr>
          <w:i/>
          <w:color w:val="000000"/>
        </w:rPr>
        <w:t>:п</w:t>
      </w:r>
      <w:proofErr w:type="gramEnd"/>
      <w:r w:rsidRPr="00DF531B">
        <w:rPr>
          <w:i/>
          <w:color w:val="000000"/>
        </w:rPr>
        <w:t xml:space="preserve">о-перше, вони вважають їх корисними, бо вони допомагають їм видужувати; по-друге зараз сучасні препарати часто виготовляють у привабливій формі і приємними на смак (деякі нагадують за смаком та ароматом цукерки). Тому й потрібно тримати аптечку далі від поля зору та досяжності дитини. Якщо ж біда сталася, то перша допомога </w:t>
      </w:r>
      <w:proofErr w:type="gramStart"/>
      <w:r w:rsidRPr="00DF531B">
        <w:rPr>
          <w:i/>
          <w:color w:val="000000"/>
        </w:rPr>
        <w:t>повинна</w:t>
      </w:r>
      <w:proofErr w:type="gramEnd"/>
      <w:r w:rsidRPr="00DF531B">
        <w:rPr>
          <w:i/>
          <w:color w:val="000000"/>
        </w:rPr>
        <w:t xml:space="preserve"> бути надана якісно і вчасно. Слід зауважити, що ліки — це також до деякої </w:t>
      </w:r>
      <w:proofErr w:type="gramStart"/>
      <w:r w:rsidRPr="00DF531B">
        <w:rPr>
          <w:i/>
          <w:color w:val="000000"/>
        </w:rPr>
        <w:t>міри</w:t>
      </w:r>
      <w:proofErr w:type="gramEnd"/>
      <w:r w:rsidRPr="00DF531B">
        <w:rPr>
          <w:i/>
          <w:color w:val="000000"/>
        </w:rPr>
        <w:t xml:space="preserve"> хімічні речовини. А тому й на них розповсюджується градація першої допомоги. Якщо дитина проковтнула кілька пігулок аспірину, антибіотиків, засобів </w:t>
      </w:r>
      <w:proofErr w:type="gramStart"/>
      <w:r w:rsidRPr="00DF531B">
        <w:rPr>
          <w:i/>
          <w:color w:val="000000"/>
        </w:rPr>
        <w:t>в</w:t>
      </w:r>
      <w:proofErr w:type="gramEnd"/>
      <w:r w:rsidRPr="00DF531B">
        <w:rPr>
          <w:i/>
          <w:color w:val="000000"/>
        </w:rPr>
        <w:t>ід кашлю та головного болю, а також снодійний препарат, необхідно виконати наступні заходи:</w:t>
      </w:r>
    </w:p>
    <w:p w:rsidR="00DF531B" w:rsidRPr="00DF531B" w:rsidRDefault="00DF531B" w:rsidP="00DF531B">
      <w:pPr>
        <w:pStyle w:val="a4"/>
        <w:shd w:val="clear" w:color="auto" w:fill="FFFFFF"/>
        <w:spacing w:before="0" w:beforeAutospacing="0" w:after="0" w:afterAutospacing="0"/>
        <w:rPr>
          <w:i/>
          <w:color w:val="000000"/>
        </w:rPr>
      </w:pPr>
      <w:r w:rsidRPr="00DF531B">
        <w:rPr>
          <w:i/>
          <w:color w:val="000000"/>
        </w:rPr>
        <w:t>— відпоїти водою, чає</w:t>
      </w:r>
      <w:proofErr w:type="gramStart"/>
      <w:r w:rsidRPr="00DF531B">
        <w:rPr>
          <w:i/>
          <w:color w:val="000000"/>
        </w:rPr>
        <w:t>м чи</w:t>
      </w:r>
      <w:proofErr w:type="gramEnd"/>
      <w:r w:rsidRPr="00DF531B">
        <w:rPr>
          <w:i/>
          <w:color w:val="000000"/>
        </w:rPr>
        <w:t xml:space="preserve"> соками;</w:t>
      </w:r>
    </w:p>
    <w:p w:rsidR="00DF531B" w:rsidRPr="00DF531B" w:rsidRDefault="00DF531B" w:rsidP="00DF531B">
      <w:pPr>
        <w:pStyle w:val="a4"/>
        <w:shd w:val="clear" w:color="auto" w:fill="FFFFFF"/>
        <w:spacing w:before="0" w:beforeAutospacing="0" w:after="0" w:afterAutospacing="0"/>
        <w:rPr>
          <w:i/>
          <w:color w:val="000000"/>
        </w:rPr>
      </w:pPr>
      <w:r w:rsidRPr="00DF531B">
        <w:rPr>
          <w:i/>
          <w:color w:val="000000"/>
        </w:rPr>
        <w:t>— викликати блювоту;</w:t>
      </w:r>
    </w:p>
    <w:p w:rsidR="00DF531B" w:rsidRPr="00DF531B" w:rsidRDefault="00DF531B" w:rsidP="00DF531B">
      <w:pPr>
        <w:pStyle w:val="a4"/>
        <w:shd w:val="clear" w:color="auto" w:fill="FFFFFF"/>
        <w:spacing w:before="0" w:beforeAutospacing="0" w:after="0" w:afterAutospacing="0"/>
        <w:rPr>
          <w:i/>
          <w:color w:val="000000"/>
        </w:rPr>
      </w:pPr>
      <w:r w:rsidRPr="00DF531B">
        <w:rPr>
          <w:i/>
          <w:color w:val="000000"/>
        </w:rPr>
        <w:t xml:space="preserve">— дати кілька розтовчених та змішаних з водою </w:t>
      </w:r>
      <w:proofErr w:type="gramStart"/>
      <w:r w:rsidRPr="00DF531B">
        <w:rPr>
          <w:i/>
          <w:color w:val="000000"/>
        </w:rPr>
        <w:t>п</w:t>
      </w:r>
      <w:proofErr w:type="gramEnd"/>
      <w:r w:rsidRPr="00DF531B">
        <w:rPr>
          <w:i/>
          <w:color w:val="000000"/>
        </w:rPr>
        <w:t>ігулок активованого вугілля.</w:t>
      </w:r>
    </w:p>
    <w:p w:rsidR="00DF531B" w:rsidRPr="00DF531B" w:rsidRDefault="00DF531B" w:rsidP="00DF531B">
      <w:pPr>
        <w:pStyle w:val="a4"/>
        <w:shd w:val="clear" w:color="auto" w:fill="FFFFFF"/>
        <w:spacing w:before="0" w:beforeAutospacing="0" w:after="0" w:afterAutospacing="0"/>
        <w:rPr>
          <w:i/>
          <w:color w:val="000000"/>
        </w:rPr>
      </w:pPr>
      <w:r w:rsidRPr="00DF531B">
        <w:rPr>
          <w:i/>
          <w:color w:val="000000"/>
        </w:rPr>
        <w:t xml:space="preserve">При потраплянні в організм дитини вітамінних препаратів можна обмежитись відпоюванням та викликом блювання, а валеріани — тільки прийомом великої кількості </w:t>
      </w:r>
      <w:proofErr w:type="gramStart"/>
      <w:r w:rsidRPr="00DF531B">
        <w:rPr>
          <w:i/>
          <w:color w:val="000000"/>
        </w:rPr>
        <w:t>р</w:t>
      </w:r>
      <w:proofErr w:type="gramEnd"/>
      <w:r w:rsidRPr="00DF531B">
        <w:rPr>
          <w:i/>
          <w:color w:val="000000"/>
        </w:rPr>
        <w:t>ідини.</w:t>
      </w:r>
    </w:p>
    <w:p w:rsidR="00DF531B" w:rsidRDefault="00DF531B" w:rsidP="00DF531B">
      <w:pPr>
        <w:pStyle w:val="a4"/>
        <w:shd w:val="clear" w:color="auto" w:fill="FFFFFF"/>
        <w:spacing w:before="0" w:beforeAutospacing="0" w:after="0" w:afterAutospacing="0"/>
        <w:rPr>
          <w:i/>
          <w:color w:val="000000"/>
          <w:lang w:val="uk-UA"/>
        </w:rPr>
      </w:pPr>
      <w:r w:rsidRPr="00DF531B">
        <w:rPr>
          <w:i/>
          <w:color w:val="000000"/>
        </w:rPr>
        <w:t xml:space="preserve">Якщо дитина отруїлася нашатирем чи йодом, необхідно її відпоювати, але не доводити до блювання, бо при </w:t>
      </w:r>
      <w:proofErr w:type="gramStart"/>
      <w:r w:rsidRPr="00DF531B">
        <w:rPr>
          <w:i/>
          <w:color w:val="000000"/>
        </w:rPr>
        <w:t>повторному</w:t>
      </w:r>
      <w:proofErr w:type="gramEnd"/>
      <w:r w:rsidRPr="00DF531B">
        <w:rPr>
          <w:i/>
          <w:color w:val="000000"/>
        </w:rPr>
        <w:t xml:space="preserve"> проході цих субстанцій через стравохід можуть виникнути опіки слизової оболонки. </w:t>
      </w:r>
      <w:proofErr w:type="gramStart"/>
      <w:r w:rsidRPr="00DF531B">
        <w:rPr>
          <w:i/>
          <w:color w:val="000000"/>
        </w:rPr>
        <w:t>П</w:t>
      </w:r>
      <w:proofErr w:type="gramEnd"/>
      <w:r w:rsidRPr="00DF531B">
        <w:rPr>
          <w:i/>
          <w:color w:val="000000"/>
        </w:rPr>
        <w:t>ісля надання першої допомоги дитину необхідно відтранспортувати до лікарні. У деяких випадках при умові нормального самопочуття і отримання професійної консультації госпіталізація необов’язкова.</w:t>
      </w: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Default="002A2970" w:rsidP="00DF531B">
      <w:pPr>
        <w:pStyle w:val="a4"/>
        <w:shd w:val="clear" w:color="auto" w:fill="FFFFFF"/>
        <w:spacing w:before="0" w:beforeAutospacing="0" w:after="0" w:afterAutospacing="0"/>
        <w:rPr>
          <w:i/>
          <w:color w:val="000000"/>
          <w:lang w:val="uk-UA"/>
        </w:rPr>
      </w:pPr>
    </w:p>
    <w:p w:rsidR="002A2970" w:rsidRPr="002A2970" w:rsidRDefault="002A2970" w:rsidP="00DF531B">
      <w:pPr>
        <w:pStyle w:val="a4"/>
        <w:shd w:val="clear" w:color="auto" w:fill="FFFFFF"/>
        <w:spacing w:before="0" w:beforeAutospacing="0" w:after="0" w:afterAutospacing="0"/>
        <w:rPr>
          <w:i/>
          <w:color w:val="000000"/>
          <w:lang w:val="uk-UA"/>
        </w:rPr>
      </w:pPr>
    </w:p>
    <w:p w:rsidR="00DF531B" w:rsidRPr="001C4246" w:rsidRDefault="00DF531B" w:rsidP="00DF531B">
      <w:pPr>
        <w:pStyle w:val="1"/>
        <w:shd w:val="clear" w:color="auto" w:fill="FFFFFF"/>
        <w:spacing w:before="0" w:beforeAutospacing="0" w:after="0" w:afterAutospacing="0"/>
        <w:jc w:val="center"/>
        <w:rPr>
          <w:color w:val="00A532"/>
          <w:sz w:val="44"/>
          <w:szCs w:val="53"/>
        </w:rPr>
      </w:pPr>
      <w:proofErr w:type="gramStart"/>
      <w:r w:rsidRPr="001C4246">
        <w:rPr>
          <w:rStyle w:val="a9"/>
          <w:b/>
          <w:bCs/>
          <w:color w:val="333333"/>
          <w:sz w:val="44"/>
          <w:szCs w:val="53"/>
          <w:bdr w:val="none" w:sz="0" w:space="0" w:color="auto" w:frame="1"/>
        </w:rPr>
        <w:t>ПАМ’ЯТКА</w:t>
      </w:r>
      <w:proofErr w:type="gramEnd"/>
    </w:p>
    <w:p w:rsidR="00DF531B" w:rsidRPr="001C4246" w:rsidRDefault="00DF531B" w:rsidP="00676C60">
      <w:pPr>
        <w:pStyle w:val="1"/>
        <w:shd w:val="clear" w:color="auto" w:fill="FFFFFF"/>
        <w:spacing w:before="0" w:beforeAutospacing="0" w:after="0" w:afterAutospacing="0"/>
        <w:jc w:val="center"/>
        <w:rPr>
          <w:rStyle w:val="a9"/>
          <w:b/>
          <w:bCs/>
          <w:color w:val="333333"/>
          <w:sz w:val="44"/>
          <w:szCs w:val="53"/>
          <w:bdr w:val="none" w:sz="0" w:space="0" w:color="auto" w:frame="1"/>
          <w:lang w:val="uk-UA"/>
        </w:rPr>
      </w:pPr>
      <w:r w:rsidRPr="001C4246">
        <w:rPr>
          <w:rStyle w:val="a9"/>
          <w:b/>
          <w:bCs/>
          <w:color w:val="333333"/>
          <w:sz w:val="44"/>
          <w:szCs w:val="53"/>
          <w:bdr w:val="none" w:sz="0" w:space="0" w:color="auto" w:frame="1"/>
        </w:rPr>
        <w:t>«ОТРУЄННЯ ХІМІЧНИМИ РЕЧОВИНАМИ»</w:t>
      </w:r>
    </w:p>
    <w:p w:rsidR="002A2970" w:rsidRPr="002A2970" w:rsidRDefault="002A2970" w:rsidP="00676C60">
      <w:pPr>
        <w:pStyle w:val="1"/>
        <w:shd w:val="clear" w:color="auto" w:fill="FFFFFF"/>
        <w:spacing w:before="0" w:beforeAutospacing="0" w:after="0" w:afterAutospacing="0"/>
        <w:jc w:val="center"/>
        <w:rPr>
          <w:rFonts w:ascii="Arial" w:hAnsi="Arial" w:cs="Arial"/>
          <w:color w:val="00A532"/>
          <w:sz w:val="44"/>
          <w:szCs w:val="53"/>
          <w:lang w:val="uk-UA"/>
        </w:rPr>
      </w:pPr>
    </w:p>
    <w:p w:rsidR="00DF531B" w:rsidRPr="00676C60" w:rsidRDefault="00DF531B" w:rsidP="00DF531B">
      <w:pPr>
        <w:pStyle w:val="a4"/>
        <w:shd w:val="clear" w:color="auto" w:fill="FFFFFF"/>
        <w:spacing w:before="0" w:beforeAutospacing="0" w:after="0" w:afterAutospacing="0"/>
        <w:rPr>
          <w:i/>
          <w:color w:val="000000"/>
        </w:rPr>
      </w:pPr>
      <w:r w:rsidRPr="00676C60">
        <w:rPr>
          <w:i/>
          <w:color w:val="000000"/>
        </w:rPr>
        <w:t xml:space="preserve">Сучасні хімічні засоби є </w:t>
      </w:r>
      <w:proofErr w:type="gramStart"/>
      <w:r w:rsidRPr="00676C60">
        <w:rPr>
          <w:i/>
          <w:color w:val="000000"/>
        </w:rPr>
        <w:t>нашими</w:t>
      </w:r>
      <w:proofErr w:type="gramEnd"/>
      <w:r w:rsidRPr="00676C60">
        <w:rPr>
          <w:i/>
          <w:color w:val="000000"/>
        </w:rPr>
        <w:t xml:space="preserve"> помічниками в побуті, сільському господарстві та на виробництві. До хімічних речовин належать отрутохімікати, препарати побутової хімії (косметичні й миючі засоби, плямовивідники, лакофарбові вироби), інсектициди (хлорофос, карбофос, дихлофос тощо).</w:t>
      </w:r>
    </w:p>
    <w:p w:rsidR="00DF531B" w:rsidRPr="00676C60" w:rsidRDefault="00DF531B" w:rsidP="00DF531B">
      <w:pPr>
        <w:pStyle w:val="a4"/>
        <w:shd w:val="clear" w:color="auto" w:fill="FFFFFF"/>
        <w:spacing w:before="0" w:beforeAutospacing="0" w:after="0" w:afterAutospacing="0"/>
        <w:rPr>
          <w:i/>
          <w:color w:val="000000"/>
        </w:rPr>
      </w:pPr>
      <w:r w:rsidRPr="00676C60">
        <w:rPr>
          <w:i/>
          <w:color w:val="000000"/>
        </w:rPr>
        <w:t xml:space="preserve">При хімічних отруєннях має місце </w:t>
      </w:r>
      <w:proofErr w:type="gramStart"/>
      <w:r w:rsidRPr="00676C60">
        <w:rPr>
          <w:i/>
          <w:color w:val="000000"/>
        </w:rPr>
        <w:t>р</w:t>
      </w:r>
      <w:proofErr w:type="gramEnd"/>
      <w:r w:rsidRPr="00676C60">
        <w:rPr>
          <w:i/>
          <w:color w:val="000000"/>
        </w:rPr>
        <w:t>ізний підхід до виведення отрути з організму. Тому використовуйте наступну градацію.</w:t>
      </w:r>
    </w:p>
    <w:p w:rsidR="00DF531B" w:rsidRPr="00676C60" w:rsidRDefault="00DF531B" w:rsidP="00DF531B">
      <w:pPr>
        <w:pStyle w:val="a4"/>
        <w:shd w:val="clear" w:color="auto" w:fill="FFFFFF"/>
        <w:spacing w:before="0" w:beforeAutospacing="0" w:after="0" w:afterAutospacing="0"/>
        <w:rPr>
          <w:i/>
          <w:color w:val="000000"/>
        </w:rPr>
      </w:pPr>
      <w:r w:rsidRPr="00676C60">
        <w:rPr>
          <w:i/>
          <w:color w:val="000000"/>
        </w:rPr>
        <w:pict>
          <v:shape id="_x0000_i1081" type="#_x0000_t75" alt="*" style="width:12pt;height:12pt"/>
        </w:pict>
      </w:r>
      <w:r w:rsidRPr="00676C60">
        <w:rPr>
          <w:rStyle w:val="apple-converted-space"/>
          <w:i/>
          <w:color w:val="000000"/>
        </w:rPr>
        <w:t> </w:t>
      </w:r>
      <w:r w:rsidRPr="00676C60">
        <w:rPr>
          <w:i/>
          <w:color w:val="000000"/>
        </w:rPr>
        <w:t xml:space="preserve">Використовувати напої (негазована вода, чай, соки) </w:t>
      </w:r>
      <w:proofErr w:type="gramStart"/>
      <w:r w:rsidRPr="00676C60">
        <w:rPr>
          <w:i/>
          <w:color w:val="000000"/>
        </w:rPr>
        <w:t>дозволяється</w:t>
      </w:r>
      <w:proofErr w:type="gramEnd"/>
      <w:r w:rsidRPr="00676C60">
        <w:rPr>
          <w:i/>
          <w:color w:val="000000"/>
        </w:rPr>
        <w:t xml:space="preserve"> при отруєнні: ацетоном, антифризом та каустичною содою; горілкою та парфумами; дезодорантом та лаком для нігтів; дезинфікуючими засобами та хлором; зубною пастою та кормом для домашніх тварин; взуттєвим кремом, лугом, милом, оцтовою есенцією та соляною кислотою; мишачою отрутою та засобами для травлення комах; тютюном та барвниками </w:t>
      </w:r>
      <w:proofErr w:type="gramStart"/>
      <w:r w:rsidRPr="00676C60">
        <w:rPr>
          <w:i/>
          <w:color w:val="000000"/>
        </w:rPr>
        <w:t>у</w:t>
      </w:r>
      <w:proofErr w:type="gramEnd"/>
      <w:r w:rsidRPr="00676C60">
        <w:rPr>
          <w:i/>
          <w:color w:val="000000"/>
        </w:rPr>
        <w:t xml:space="preserve"> фломастерах.</w:t>
      </w:r>
    </w:p>
    <w:p w:rsidR="00DF531B" w:rsidRPr="00676C60" w:rsidRDefault="00DF531B" w:rsidP="00DF531B">
      <w:pPr>
        <w:pStyle w:val="a4"/>
        <w:shd w:val="clear" w:color="auto" w:fill="FFFFFF"/>
        <w:spacing w:before="0" w:beforeAutospacing="0" w:after="0" w:afterAutospacing="0"/>
        <w:rPr>
          <w:i/>
          <w:color w:val="000000"/>
        </w:rPr>
      </w:pPr>
      <w:r w:rsidRPr="00676C60">
        <w:rPr>
          <w:i/>
          <w:color w:val="000000"/>
        </w:rPr>
        <w:pict>
          <v:shape id="_x0000_i1085" type="#_x0000_t75" alt="*" style="width:12pt;height:12pt"/>
        </w:pict>
      </w:r>
      <w:r w:rsidRPr="00676C60">
        <w:rPr>
          <w:rStyle w:val="apple-converted-space"/>
          <w:i/>
          <w:color w:val="000000"/>
        </w:rPr>
        <w:t> </w:t>
      </w:r>
      <w:r w:rsidRPr="00676C60">
        <w:rPr>
          <w:i/>
          <w:color w:val="000000"/>
        </w:rPr>
        <w:t xml:space="preserve">Викликати блювоту, щоб вивести отруту з організму необхідно </w:t>
      </w:r>
      <w:proofErr w:type="gramStart"/>
      <w:r w:rsidRPr="00676C60">
        <w:rPr>
          <w:i/>
          <w:color w:val="000000"/>
        </w:rPr>
        <w:t>при</w:t>
      </w:r>
      <w:proofErr w:type="gramEnd"/>
      <w:r w:rsidRPr="00676C60">
        <w:rPr>
          <w:i/>
          <w:color w:val="000000"/>
        </w:rPr>
        <w:t xml:space="preserve"> отруєнні: антифризом, горілкою, лаком для нігтів, мишачою отрутою, парфумами, тютюном.</w:t>
      </w:r>
    </w:p>
    <w:p w:rsidR="00DF531B" w:rsidRPr="00676C60" w:rsidRDefault="00DF531B" w:rsidP="00DF531B">
      <w:pPr>
        <w:pStyle w:val="a4"/>
        <w:shd w:val="clear" w:color="auto" w:fill="FFFFFF"/>
        <w:spacing w:before="0" w:beforeAutospacing="0" w:after="0" w:afterAutospacing="0"/>
        <w:rPr>
          <w:i/>
          <w:color w:val="000000"/>
        </w:rPr>
      </w:pPr>
      <w:r w:rsidRPr="00676C60">
        <w:rPr>
          <w:i/>
          <w:color w:val="000000"/>
        </w:rPr>
        <w:pict>
          <v:shape id="_x0000_i1084" type="#_x0000_t75" alt="*" style="width:12pt;height:12pt"/>
        </w:pict>
      </w:r>
      <w:r w:rsidRPr="00676C60">
        <w:rPr>
          <w:rStyle w:val="apple-converted-space"/>
          <w:i/>
          <w:color w:val="000000"/>
        </w:rPr>
        <w:t> </w:t>
      </w:r>
      <w:r w:rsidRPr="00676C60">
        <w:rPr>
          <w:i/>
          <w:color w:val="000000"/>
        </w:rPr>
        <w:t xml:space="preserve">Дати кілька </w:t>
      </w:r>
      <w:proofErr w:type="gramStart"/>
      <w:r w:rsidRPr="00676C60">
        <w:rPr>
          <w:i/>
          <w:color w:val="000000"/>
        </w:rPr>
        <w:t>п</w:t>
      </w:r>
      <w:proofErr w:type="gramEnd"/>
      <w:r w:rsidRPr="00676C60">
        <w:rPr>
          <w:i/>
          <w:color w:val="000000"/>
        </w:rPr>
        <w:t>ігулок активованого вугілля, щоб абсорбувати отруту, яка залишилася в організмі, рекомендується при отруєнні: ацетоном, барвниками у фломастерах, бензином, засобами від комах, кормами домашніх тварин, кремом для взуття, лаком для нігтів,мишачою отрутою, тютюном та фарбами.</w:t>
      </w:r>
    </w:p>
    <w:p w:rsidR="00DF531B" w:rsidRPr="00676C60" w:rsidRDefault="00DF531B" w:rsidP="00DF531B">
      <w:pPr>
        <w:pStyle w:val="a4"/>
        <w:shd w:val="clear" w:color="auto" w:fill="FFFFFF"/>
        <w:spacing w:before="0" w:beforeAutospacing="0" w:after="0" w:afterAutospacing="0"/>
        <w:rPr>
          <w:i/>
          <w:color w:val="000000"/>
        </w:rPr>
      </w:pPr>
      <w:r w:rsidRPr="00676C60">
        <w:rPr>
          <w:i/>
          <w:color w:val="000000"/>
        </w:rPr>
        <w:pict>
          <v:shape id="_x0000_i1082" type="#_x0000_t75" alt="*" style="width:12pt;height:12pt"/>
        </w:pict>
      </w:r>
      <w:r w:rsidRPr="00676C60">
        <w:rPr>
          <w:rStyle w:val="apple-converted-space"/>
          <w:i/>
          <w:color w:val="000000"/>
        </w:rPr>
        <w:t> </w:t>
      </w:r>
      <w:r w:rsidRPr="00676C60">
        <w:rPr>
          <w:i/>
          <w:color w:val="000000"/>
        </w:rPr>
        <w:t xml:space="preserve">Не викликати блювоту, тому що </w:t>
      </w:r>
      <w:proofErr w:type="gramStart"/>
      <w:r w:rsidRPr="00676C60">
        <w:rPr>
          <w:i/>
          <w:color w:val="000000"/>
        </w:rPr>
        <w:t>назван</w:t>
      </w:r>
      <w:proofErr w:type="gramEnd"/>
      <w:r w:rsidRPr="00676C60">
        <w:rPr>
          <w:i/>
          <w:color w:val="000000"/>
        </w:rPr>
        <w:t>і субстанції можуть завдати більшої шкоди, якщо вдруге пройдуть стравоходом, при отруєнні: бензином, засобом для дезинфекції, інсектицидами, каустичною содою, лугом, оцтовою есенцією, соляною кислотою, фарбами, хлором.</w:t>
      </w:r>
    </w:p>
    <w:p w:rsidR="00DF531B" w:rsidRPr="00676C60" w:rsidRDefault="00DF531B" w:rsidP="00DF531B">
      <w:pPr>
        <w:pStyle w:val="a4"/>
        <w:shd w:val="clear" w:color="auto" w:fill="FFFFFF"/>
        <w:spacing w:before="0" w:beforeAutospacing="0" w:after="0" w:afterAutospacing="0"/>
        <w:rPr>
          <w:i/>
          <w:color w:val="000000"/>
        </w:rPr>
      </w:pPr>
      <w:r w:rsidRPr="00676C60">
        <w:rPr>
          <w:i/>
          <w:color w:val="000000"/>
        </w:rPr>
        <w:pict>
          <v:shape id="_x0000_i1083" type="#_x0000_t75" alt="*" style="width:12pt;height:12pt"/>
        </w:pict>
      </w:r>
      <w:r w:rsidRPr="00676C60">
        <w:rPr>
          <w:rStyle w:val="apple-converted-space"/>
          <w:i/>
          <w:color w:val="000000"/>
        </w:rPr>
        <w:t> </w:t>
      </w:r>
      <w:r w:rsidRPr="00676C60">
        <w:rPr>
          <w:i/>
          <w:color w:val="000000"/>
        </w:rPr>
        <w:t xml:space="preserve">Дати невелику кількість жирних вершків чи шматочок вершкового масла, щоб розчинити </w:t>
      </w:r>
      <w:proofErr w:type="gramStart"/>
      <w:r w:rsidRPr="00676C60">
        <w:rPr>
          <w:i/>
          <w:color w:val="000000"/>
        </w:rPr>
        <w:t>п</w:t>
      </w:r>
      <w:proofErr w:type="gramEnd"/>
      <w:r w:rsidRPr="00676C60">
        <w:rPr>
          <w:i/>
          <w:color w:val="000000"/>
        </w:rPr>
        <w:t>інні хімікати, потрібно при отруєнні: дезодорантом, милом, шампунем.</w:t>
      </w:r>
    </w:p>
    <w:p w:rsidR="00DF531B" w:rsidRPr="00DF531B" w:rsidRDefault="00DF531B" w:rsidP="00DF531B">
      <w:pPr>
        <w:pStyle w:val="2"/>
        <w:shd w:val="clear" w:color="auto" w:fill="FFFFFF"/>
        <w:spacing w:before="0" w:beforeAutospacing="0" w:after="0" w:afterAutospacing="0"/>
        <w:jc w:val="center"/>
        <w:rPr>
          <w:i/>
          <w:color w:val="318DED"/>
          <w:sz w:val="48"/>
          <w:szCs w:val="48"/>
          <w:lang w:val="uk-UA"/>
        </w:rPr>
      </w:pPr>
      <w:r w:rsidRPr="00DF531B">
        <w:rPr>
          <w:rStyle w:val="a9"/>
          <w:b/>
          <w:bCs/>
          <w:i/>
          <w:color w:val="333333"/>
          <w:sz w:val="48"/>
          <w:szCs w:val="48"/>
          <w:bdr w:val="none" w:sz="0" w:space="0" w:color="auto" w:frame="1"/>
        </w:rPr>
        <w:t>УВАГА!!!</w:t>
      </w:r>
    </w:p>
    <w:p w:rsidR="00DF531B" w:rsidRPr="00DF531B" w:rsidRDefault="00DF531B" w:rsidP="00DF531B">
      <w:pPr>
        <w:pStyle w:val="5"/>
        <w:shd w:val="clear" w:color="auto" w:fill="FFFFFF"/>
        <w:spacing w:before="0"/>
        <w:rPr>
          <w:rFonts w:ascii="Times New Roman" w:hAnsi="Times New Roman" w:cs="Times New Roman"/>
          <w:b/>
          <w:i/>
          <w:color w:val="auto"/>
          <w:sz w:val="28"/>
          <w:szCs w:val="34"/>
        </w:rPr>
      </w:pPr>
      <w:r w:rsidRPr="00DF531B">
        <w:rPr>
          <w:rFonts w:ascii="Times New Roman" w:hAnsi="Times New Roman" w:cs="Times New Roman"/>
          <w:b/>
          <w:i/>
          <w:color w:val="auto"/>
          <w:sz w:val="28"/>
          <w:szCs w:val="34"/>
        </w:rPr>
        <w:t xml:space="preserve">Відпоювати молоком не можна, бо воно посилює всмоктування отрути. Майже при </w:t>
      </w:r>
      <w:proofErr w:type="gramStart"/>
      <w:r w:rsidRPr="00DF531B">
        <w:rPr>
          <w:rFonts w:ascii="Times New Roman" w:hAnsi="Times New Roman" w:cs="Times New Roman"/>
          <w:b/>
          <w:i/>
          <w:color w:val="auto"/>
          <w:sz w:val="28"/>
          <w:szCs w:val="34"/>
        </w:rPr>
        <w:t>вс</w:t>
      </w:r>
      <w:proofErr w:type="gramEnd"/>
      <w:r w:rsidRPr="00DF531B">
        <w:rPr>
          <w:rFonts w:ascii="Times New Roman" w:hAnsi="Times New Roman" w:cs="Times New Roman"/>
          <w:b/>
          <w:i/>
          <w:color w:val="auto"/>
          <w:sz w:val="28"/>
          <w:szCs w:val="34"/>
        </w:rPr>
        <w:t>іх видах хімічних отруєнь відразу після надання першої допомоги слід викликати швидку допомогу або негайно доставити дитину до лікарні. За умови задовільного стану дитини можна скористатися порадами лікаря та не викликати швидку допомогу при отруєнні дезодорантом, зубною пастою, кормом для собак та кішок, кремом для взуття, милом, шампунем, парфумами.</w:t>
      </w:r>
    </w:p>
    <w:p w:rsidR="0083355C" w:rsidRPr="00DF531B" w:rsidRDefault="0083355C" w:rsidP="00F3237F">
      <w:pPr>
        <w:spacing w:after="0" w:line="240" w:lineRule="auto"/>
        <w:jc w:val="center"/>
        <w:rPr>
          <w:rFonts w:ascii="Times New Roman" w:eastAsia="Times New Roman" w:hAnsi="Times New Roman" w:cs="Times New Roman"/>
          <w:b/>
          <w:bCs/>
          <w:color w:val="000000"/>
          <w:sz w:val="27"/>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F3237F">
      <w:pPr>
        <w:spacing w:after="0" w:line="240" w:lineRule="auto"/>
        <w:jc w:val="center"/>
        <w:rPr>
          <w:rFonts w:ascii="Times New Roman" w:eastAsia="Times New Roman" w:hAnsi="Times New Roman" w:cs="Times New Roman"/>
          <w:b/>
          <w:bCs/>
          <w:color w:val="000000"/>
          <w:sz w:val="27"/>
          <w:lang w:val="uk-UA"/>
        </w:rPr>
      </w:pPr>
    </w:p>
    <w:p w:rsidR="0083355C" w:rsidRDefault="0083355C" w:rsidP="001C4246">
      <w:pPr>
        <w:spacing w:after="0" w:line="240" w:lineRule="auto"/>
        <w:rPr>
          <w:rFonts w:ascii="Times New Roman" w:eastAsia="Times New Roman" w:hAnsi="Times New Roman" w:cs="Times New Roman"/>
          <w:b/>
          <w:bCs/>
          <w:color w:val="000000"/>
          <w:sz w:val="27"/>
          <w:lang w:val="uk-UA"/>
        </w:rPr>
      </w:pPr>
    </w:p>
    <w:p w:rsidR="00F3237F" w:rsidRDefault="00F3237F" w:rsidP="00F3237F">
      <w:pPr>
        <w:spacing w:after="0" w:line="240" w:lineRule="auto"/>
        <w:jc w:val="center"/>
        <w:rPr>
          <w:rFonts w:ascii="Times New Roman" w:eastAsia="Times New Roman" w:hAnsi="Times New Roman" w:cs="Times New Roman"/>
          <w:b/>
          <w:bCs/>
          <w:color w:val="000000"/>
          <w:sz w:val="27"/>
          <w:lang w:val="uk-UA"/>
        </w:rPr>
      </w:pPr>
      <w:r w:rsidRPr="00F3237F">
        <w:rPr>
          <w:rFonts w:ascii="Times New Roman" w:eastAsia="Times New Roman" w:hAnsi="Times New Roman" w:cs="Times New Roman"/>
          <w:b/>
          <w:bCs/>
          <w:color w:val="000000"/>
          <w:sz w:val="27"/>
        </w:rPr>
        <w:lastRenderedPageBreak/>
        <w:t>Циклограма контролю організації роботи з безпеки життєдіяльності учасників освітнього процесу</w:t>
      </w:r>
    </w:p>
    <w:p w:rsidR="00F3237F" w:rsidRDefault="00F3237F" w:rsidP="00F3237F">
      <w:pPr>
        <w:spacing w:after="0" w:line="240" w:lineRule="auto"/>
        <w:jc w:val="center"/>
        <w:rPr>
          <w:rFonts w:ascii="Times New Roman" w:eastAsia="Times New Roman" w:hAnsi="Times New Roman" w:cs="Times New Roman"/>
          <w:b/>
          <w:bCs/>
          <w:color w:val="000000"/>
          <w:sz w:val="27"/>
          <w:lang w:val="uk-UA"/>
        </w:rPr>
      </w:pPr>
    </w:p>
    <w:p w:rsidR="00F3237F" w:rsidRPr="00F3237F" w:rsidRDefault="00F3237F" w:rsidP="00F3237F">
      <w:pPr>
        <w:spacing w:after="0" w:line="240" w:lineRule="auto"/>
        <w:jc w:val="center"/>
        <w:rPr>
          <w:rFonts w:ascii="Times New Roman" w:eastAsia="Times New Roman" w:hAnsi="Times New Roman" w:cs="Times New Roman"/>
          <w:sz w:val="24"/>
          <w:szCs w:val="24"/>
          <w:lang w:val="uk-UA"/>
        </w:rPr>
      </w:pPr>
    </w:p>
    <w:tbl>
      <w:tblPr>
        <w:tblStyle w:val="a3"/>
        <w:tblW w:w="9450" w:type="dxa"/>
        <w:tblLook w:val="04A0"/>
      </w:tblPr>
      <w:tblGrid>
        <w:gridCol w:w="1491"/>
        <w:gridCol w:w="3791"/>
        <w:gridCol w:w="1977"/>
        <w:gridCol w:w="2191"/>
      </w:tblGrid>
      <w:tr w:rsidR="00F3237F" w:rsidRPr="00F3237F" w:rsidTr="00F3237F">
        <w:trPr>
          <w:trHeight w:val="465"/>
        </w:trPr>
        <w:tc>
          <w:tcPr>
            <w:tcW w:w="81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666666"/>
                <w:sz w:val="27"/>
              </w:rPr>
              <w:t>^</w:t>
            </w:r>
            <w:r w:rsidRPr="00F3237F">
              <w:rPr>
                <w:rFonts w:ascii="Times New Roman" w:eastAsia="Times New Roman" w:hAnsi="Times New Roman" w:cs="Times New Roman"/>
                <w:b/>
                <w:bCs/>
                <w:color w:val="000000"/>
                <w:sz w:val="27"/>
              </w:rPr>
              <w:t> Дні тижня</w:t>
            </w: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000000"/>
                <w:sz w:val="27"/>
                <w:szCs w:val="27"/>
              </w:rPr>
              <w:t>Змі</w:t>
            </w:r>
            <w:proofErr w:type="gramStart"/>
            <w:r w:rsidRPr="00F3237F">
              <w:rPr>
                <w:rFonts w:ascii="Times New Roman" w:eastAsia="Times New Roman" w:hAnsi="Times New Roman" w:cs="Times New Roman"/>
                <w:b/>
                <w:bCs/>
                <w:color w:val="000000"/>
                <w:sz w:val="27"/>
                <w:szCs w:val="27"/>
              </w:rPr>
              <w:t>ст</w:t>
            </w:r>
            <w:proofErr w:type="gramEnd"/>
            <w:r w:rsidRPr="00F3237F">
              <w:rPr>
                <w:rFonts w:ascii="Times New Roman" w:eastAsia="Times New Roman" w:hAnsi="Times New Roman" w:cs="Times New Roman"/>
                <w:b/>
                <w:bCs/>
                <w:color w:val="000000"/>
                <w:sz w:val="27"/>
                <w:szCs w:val="27"/>
              </w:rPr>
              <w:t xml:space="preserve"> контролю</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000000"/>
                <w:sz w:val="27"/>
                <w:szCs w:val="27"/>
              </w:rPr>
              <w:t>Періодичність контролю</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000000"/>
                <w:sz w:val="27"/>
                <w:szCs w:val="27"/>
              </w:rPr>
              <w:t>Відповідальний</w:t>
            </w:r>
          </w:p>
        </w:tc>
      </w:tr>
      <w:tr w:rsidR="00F3237F" w:rsidRPr="00F3237F" w:rsidTr="00F3237F">
        <w:tc>
          <w:tcPr>
            <w:tcW w:w="810" w:type="dxa"/>
            <w:vMerge w:val="restart"/>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000000"/>
                <w:sz w:val="27"/>
                <w:szCs w:val="27"/>
              </w:rPr>
              <w:t>Понеділок</w:t>
            </w: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Безпечність організації предметн</w:t>
            </w:r>
            <w:proofErr w:type="gramStart"/>
            <w:r w:rsidRPr="00F3237F">
              <w:rPr>
                <w:rFonts w:ascii="Times New Roman" w:eastAsia="Times New Roman" w:hAnsi="Times New Roman" w:cs="Times New Roman"/>
                <w:color w:val="000000"/>
                <w:sz w:val="27"/>
                <w:szCs w:val="27"/>
              </w:rPr>
              <w:t>о-</w:t>
            </w:r>
            <w:proofErr w:type="gramEnd"/>
            <w:r w:rsidRPr="00F3237F">
              <w:rPr>
                <w:rFonts w:ascii="Times New Roman" w:eastAsia="Times New Roman" w:hAnsi="Times New Roman" w:cs="Times New Roman"/>
                <w:color w:val="000000"/>
                <w:sz w:val="27"/>
                <w:szCs w:val="27"/>
              </w:rPr>
              <w:t>ігрового середовища на ігрових та спортивному майданчиках</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 старша медсестра</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Технічний стан буді</w:t>
            </w:r>
            <w:proofErr w:type="gramStart"/>
            <w:r w:rsidRPr="00F3237F">
              <w:rPr>
                <w:rFonts w:ascii="Times New Roman" w:eastAsia="Times New Roman" w:hAnsi="Times New Roman" w:cs="Times New Roman"/>
                <w:color w:val="000000"/>
                <w:sz w:val="27"/>
                <w:szCs w:val="27"/>
              </w:rPr>
              <w:t>вл</w:t>
            </w:r>
            <w:proofErr w:type="gramEnd"/>
            <w:r w:rsidRPr="00F3237F">
              <w:rPr>
                <w:rFonts w:ascii="Times New Roman" w:eastAsia="Times New Roman" w:hAnsi="Times New Roman" w:cs="Times New Roman"/>
                <w:color w:val="000000"/>
                <w:sz w:val="27"/>
                <w:szCs w:val="27"/>
              </w:rPr>
              <w:t>і, меблів, обладнання</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Відповідність меблів зросту дітей, дотримання санітарних вимог</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Раз на квартал</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Сані</w:t>
            </w:r>
            <w:proofErr w:type="gramStart"/>
            <w:r w:rsidRPr="00F3237F">
              <w:rPr>
                <w:rFonts w:ascii="Times New Roman" w:eastAsia="Times New Roman" w:hAnsi="Times New Roman" w:cs="Times New Roman"/>
                <w:color w:val="000000"/>
                <w:sz w:val="27"/>
                <w:szCs w:val="27"/>
              </w:rPr>
              <w:t>тарно-г</w:t>
            </w:r>
            <w:proofErr w:type="gramEnd"/>
            <w:r w:rsidRPr="00F3237F">
              <w:rPr>
                <w:rFonts w:ascii="Times New Roman" w:eastAsia="Times New Roman" w:hAnsi="Times New Roman" w:cs="Times New Roman"/>
                <w:color w:val="000000"/>
                <w:sz w:val="27"/>
                <w:szCs w:val="27"/>
              </w:rPr>
              <w:t>ігієнічний стан ДНЗ</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старша медсестра</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Проведення інструктажів на робочому місці з безпеки життєдіяльності</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Раз на квартал</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Вихователь-методист</w:t>
            </w:r>
          </w:p>
        </w:tc>
      </w:tr>
      <w:tr w:rsidR="00F3237F" w:rsidRPr="00F3237F" w:rsidTr="00F3237F">
        <w:tc>
          <w:tcPr>
            <w:tcW w:w="810" w:type="dxa"/>
            <w:vMerge w:val="restart"/>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000000"/>
                <w:sz w:val="27"/>
                <w:szCs w:val="27"/>
              </w:rPr>
              <w:t>Вівторок</w:t>
            </w: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Безпечність організації предметн</w:t>
            </w:r>
            <w:proofErr w:type="gramStart"/>
            <w:r w:rsidRPr="00F3237F">
              <w:rPr>
                <w:rFonts w:ascii="Times New Roman" w:eastAsia="Times New Roman" w:hAnsi="Times New Roman" w:cs="Times New Roman"/>
                <w:color w:val="000000"/>
                <w:sz w:val="27"/>
                <w:szCs w:val="27"/>
              </w:rPr>
              <w:t>о-</w:t>
            </w:r>
            <w:proofErr w:type="gramEnd"/>
            <w:r w:rsidRPr="00F3237F">
              <w:rPr>
                <w:rFonts w:ascii="Times New Roman" w:eastAsia="Times New Roman" w:hAnsi="Times New Roman" w:cs="Times New Roman"/>
                <w:color w:val="000000"/>
                <w:sz w:val="27"/>
                <w:szCs w:val="27"/>
              </w:rPr>
              <w:t>ігрового середовища у групових кімнатах</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Вихователь-методист</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 xml:space="preserve">Дотримання </w:t>
            </w:r>
            <w:proofErr w:type="gramStart"/>
            <w:r w:rsidRPr="00F3237F">
              <w:rPr>
                <w:rFonts w:ascii="Times New Roman" w:eastAsia="Times New Roman" w:hAnsi="Times New Roman" w:cs="Times New Roman"/>
                <w:color w:val="000000"/>
                <w:sz w:val="27"/>
                <w:szCs w:val="27"/>
              </w:rPr>
              <w:t>температурного</w:t>
            </w:r>
            <w:proofErr w:type="gramEnd"/>
            <w:r w:rsidRPr="00F3237F">
              <w:rPr>
                <w:rFonts w:ascii="Times New Roman" w:eastAsia="Times New Roman" w:hAnsi="Times New Roman" w:cs="Times New Roman"/>
                <w:color w:val="000000"/>
                <w:sz w:val="27"/>
                <w:szCs w:val="27"/>
              </w:rPr>
              <w:t xml:space="preserve"> режиму у групових кімнатах.</w:t>
            </w: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color w:val="000000"/>
                <w:sz w:val="27"/>
                <w:szCs w:val="27"/>
              </w:rPr>
              <w:br/>
              <w:t>Відповідність одягу дітей температурі повітря</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старша медсестра</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Організація харчування</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 xml:space="preserve">Дотримання працівниками правил охорони праці та безпеки життєдіяльності </w:t>
            </w:r>
            <w:proofErr w:type="gramStart"/>
            <w:r w:rsidRPr="00F3237F">
              <w:rPr>
                <w:rFonts w:ascii="Times New Roman" w:eastAsia="Times New Roman" w:hAnsi="Times New Roman" w:cs="Times New Roman"/>
                <w:color w:val="000000"/>
                <w:sz w:val="27"/>
                <w:szCs w:val="27"/>
              </w:rPr>
              <w:t>п</w:t>
            </w:r>
            <w:proofErr w:type="gramEnd"/>
            <w:r w:rsidRPr="00F3237F">
              <w:rPr>
                <w:rFonts w:ascii="Times New Roman" w:eastAsia="Times New Roman" w:hAnsi="Times New Roman" w:cs="Times New Roman"/>
                <w:color w:val="000000"/>
                <w:sz w:val="27"/>
                <w:szCs w:val="27"/>
              </w:rPr>
              <w:t>ід час освітнього процесу</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r w:rsidR="00F3237F" w:rsidRPr="00F3237F" w:rsidTr="00F3237F">
        <w:tc>
          <w:tcPr>
            <w:tcW w:w="810" w:type="dxa"/>
            <w:vMerge w:val="restart"/>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000000"/>
                <w:sz w:val="27"/>
                <w:szCs w:val="27"/>
              </w:rPr>
              <w:t>Середа</w:t>
            </w: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Планування роботи з дітьми з безпеки життєдіяльності</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Щомісяця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proofErr w:type="gramStart"/>
            <w:r w:rsidRPr="00F3237F">
              <w:rPr>
                <w:rFonts w:ascii="Times New Roman" w:eastAsia="Times New Roman" w:hAnsi="Times New Roman" w:cs="Times New Roman"/>
                <w:color w:val="000000"/>
                <w:sz w:val="27"/>
                <w:szCs w:val="27"/>
              </w:rPr>
              <w:t>Доц</w:t>
            </w:r>
            <w:proofErr w:type="gramEnd"/>
            <w:r w:rsidRPr="00F3237F">
              <w:rPr>
                <w:rFonts w:ascii="Times New Roman" w:eastAsia="Times New Roman" w:hAnsi="Times New Roman" w:cs="Times New Roman"/>
                <w:color w:val="000000"/>
                <w:sz w:val="27"/>
                <w:szCs w:val="27"/>
              </w:rPr>
              <w:t>ільність підбору методів і прийомів та їх використання в освітньому процесі. Безпечність використання технічних засобів навчання дітей</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r w:rsidR="00F3237F" w:rsidRPr="00F3237F" w:rsidTr="00F3237F">
        <w:tc>
          <w:tcPr>
            <w:tcW w:w="810" w:type="dxa"/>
            <w:vMerge w:val="restart"/>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000000"/>
                <w:sz w:val="27"/>
                <w:szCs w:val="27"/>
              </w:rPr>
              <w:t>Четвер</w:t>
            </w: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 xml:space="preserve">Робота вихователя з батьками: використання </w:t>
            </w:r>
            <w:proofErr w:type="gramStart"/>
            <w:r w:rsidRPr="00F3237F">
              <w:rPr>
                <w:rFonts w:ascii="Times New Roman" w:eastAsia="Times New Roman" w:hAnsi="Times New Roman" w:cs="Times New Roman"/>
                <w:color w:val="000000"/>
                <w:sz w:val="27"/>
                <w:szCs w:val="27"/>
              </w:rPr>
              <w:t>р</w:t>
            </w:r>
            <w:proofErr w:type="gramEnd"/>
            <w:r w:rsidRPr="00F3237F">
              <w:rPr>
                <w:rFonts w:ascii="Times New Roman" w:eastAsia="Times New Roman" w:hAnsi="Times New Roman" w:cs="Times New Roman"/>
                <w:color w:val="000000"/>
                <w:sz w:val="27"/>
                <w:szCs w:val="27"/>
              </w:rPr>
              <w:t>ізних методів та їх результативність</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Організація прогулянки, занять, проведення спортивних свят та дозвіль</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Щомісяця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r w:rsidR="00F3237F" w:rsidRPr="00F3237F" w:rsidTr="00F3237F">
        <w:tc>
          <w:tcPr>
            <w:tcW w:w="810" w:type="dxa"/>
            <w:vMerge w:val="restart"/>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r w:rsidRPr="00F3237F">
              <w:rPr>
                <w:rFonts w:ascii="Times New Roman" w:eastAsia="Times New Roman" w:hAnsi="Times New Roman" w:cs="Times New Roman"/>
                <w:b/>
                <w:bCs/>
                <w:color w:val="000000"/>
                <w:sz w:val="27"/>
                <w:szCs w:val="27"/>
              </w:rPr>
              <w:t>П'ятниця</w:t>
            </w: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 xml:space="preserve">Дотримання правил безпеки життєдіяльності </w:t>
            </w:r>
            <w:proofErr w:type="gramStart"/>
            <w:r w:rsidRPr="00F3237F">
              <w:rPr>
                <w:rFonts w:ascii="Times New Roman" w:eastAsia="Times New Roman" w:hAnsi="Times New Roman" w:cs="Times New Roman"/>
                <w:color w:val="000000"/>
                <w:sz w:val="27"/>
                <w:szCs w:val="27"/>
              </w:rPr>
              <w:t>п</w:t>
            </w:r>
            <w:proofErr w:type="gramEnd"/>
            <w:r w:rsidRPr="00F3237F">
              <w:rPr>
                <w:rFonts w:ascii="Times New Roman" w:eastAsia="Times New Roman" w:hAnsi="Times New Roman" w:cs="Times New Roman"/>
                <w:color w:val="000000"/>
                <w:sz w:val="27"/>
                <w:szCs w:val="27"/>
              </w:rPr>
              <w:t>ід час проведення ранкової гімнастики, загартування, гімнастики пробудження</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Щотижня</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 старша медсестра</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proofErr w:type="gramStart"/>
            <w:r w:rsidRPr="00F3237F">
              <w:rPr>
                <w:rFonts w:ascii="Times New Roman" w:eastAsia="Times New Roman" w:hAnsi="Times New Roman" w:cs="Times New Roman"/>
                <w:color w:val="000000"/>
                <w:sz w:val="27"/>
                <w:szCs w:val="27"/>
              </w:rPr>
              <w:t>Р</w:t>
            </w:r>
            <w:proofErr w:type="gramEnd"/>
            <w:r w:rsidRPr="00F3237F">
              <w:rPr>
                <w:rFonts w:ascii="Times New Roman" w:eastAsia="Times New Roman" w:hAnsi="Times New Roman" w:cs="Times New Roman"/>
                <w:color w:val="000000"/>
                <w:sz w:val="27"/>
                <w:szCs w:val="27"/>
              </w:rPr>
              <w:t>івень сформованості культурно-гігієнічних навичок у дітей</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Раз на квартал</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 xml:space="preserve">Дотримання правил внутрішнього </w:t>
            </w:r>
            <w:proofErr w:type="gramStart"/>
            <w:r w:rsidRPr="00F3237F">
              <w:rPr>
                <w:rFonts w:ascii="Times New Roman" w:eastAsia="Times New Roman" w:hAnsi="Times New Roman" w:cs="Times New Roman"/>
                <w:color w:val="000000"/>
                <w:sz w:val="27"/>
                <w:szCs w:val="27"/>
              </w:rPr>
              <w:t>трудового</w:t>
            </w:r>
            <w:proofErr w:type="gramEnd"/>
            <w:r w:rsidRPr="00F3237F">
              <w:rPr>
                <w:rFonts w:ascii="Times New Roman" w:eastAsia="Times New Roman" w:hAnsi="Times New Roman" w:cs="Times New Roman"/>
                <w:color w:val="000000"/>
                <w:sz w:val="27"/>
                <w:szCs w:val="27"/>
              </w:rPr>
              <w:t xml:space="preserve"> розпорядку</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r>
            <w:proofErr w:type="gramStart"/>
            <w:r w:rsidRPr="00F3237F">
              <w:rPr>
                <w:rFonts w:ascii="Times New Roman" w:eastAsia="Times New Roman" w:hAnsi="Times New Roman" w:cs="Times New Roman"/>
                <w:color w:val="000000"/>
                <w:sz w:val="27"/>
                <w:szCs w:val="27"/>
              </w:rPr>
              <w:t>За потреби</w:t>
            </w:r>
            <w:proofErr w:type="gramEnd"/>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w:t>
            </w:r>
          </w:p>
        </w:tc>
      </w:tr>
      <w:tr w:rsidR="00F3237F" w:rsidRPr="00F3237F" w:rsidTr="00F3237F">
        <w:tc>
          <w:tcPr>
            <w:tcW w:w="0" w:type="auto"/>
            <w:vMerge/>
            <w:hideMark/>
          </w:tcPr>
          <w:p w:rsidR="00F3237F" w:rsidRPr="00F3237F" w:rsidRDefault="00F3237F" w:rsidP="00F3237F">
            <w:pPr>
              <w:rPr>
                <w:rFonts w:ascii="Times New Roman" w:eastAsia="Times New Roman" w:hAnsi="Times New Roman" w:cs="Times New Roman"/>
                <w:color w:val="000000"/>
                <w:sz w:val="27"/>
                <w:szCs w:val="27"/>
              </w:rPr>
            </w:pPr>
          </w:p>
        </w:tc>
        <w:tc>
          <w:tcPr>
            <w:tcW w:w="49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 xml:space="preserve">Діагностика </w:t>
            </w:r>
            <w:proofErr w:type="gramStart"/>
            <w:r w:rsidRPr="00F3237F">
              <w:rPr>
                <w:rFonts w:ascii="Times New Roman" w:eastAsia="Times New Roman" w:hAnsi="Times New Roman" w:cs="Times New Roman"/>
                <w:color w:val="000000"/>
                <w:sz w:val="27"/>
                <w:szCs w:val="27"/>
              </w:rPr>
              <w:t>р</w:t>
            </w:r>
            <w:proofErr w:type="gramEnd"/>
            <w:r w:rsidRPr="00F3237F">
              <w:rPr>
                <w:rFonts w:ascii="Times New Roman" w:eastAsia="Times New Roman" w:hAnsi="Times New Roman" w:cs="Times New Roman"/>
                <w:color w:val="000000"/>
                <w:sz w:val="27"/>
                <w:szCs w:val="27"/>
              </w:rPr>
              <w:t>івня засвоєння дітьми навичок правильної поведінки у надзвичайних ситуаціях</w:t>
            </w:r>
          </w:p>
        </w:tc>
        <w:tc>
          <w:tcPr>
            <w:tcW w:w="1395"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 xml:space="preserve">Двічі на </w:t>
            </w:r>
            <w:proofErr w:type="gramStart"/>
            <w:r w:rsidRPr="00F3237F">
              <w:rPr>
                <w:rFonts w:ascii="Times New Roman" w:eastAsia="Times New Roman" w:hAnsi="Times New Roman" w:cs="Times New Roman"/>
                <w:color w:val="000000"/>
                <w:sz w:val="27"/>
                <w:szCs w:val="27"/>
              </w:rPr>
              <w:t>р</w:t>
            </w:r>
            <w:proofErr w:type="gramEnd"/>
            <w:r w:rsidRPr="00F3237F">
              <w:rPr>
                <w:rFonts w:ascii="Times New Roman" w:eastAsia="Times New Roman" w:hAnsi="Times New Roman" w:cs="Times New Roman"/>
                <w:color w:val="000000"/>
                <w:sz w:val="27"/>
                <w:szCs w:val="27"/>
              </w:rPr>
              <w:t>ік</w:t>
            </w:r>
          </w:p>
        </w:tc>
        <w:tc>
          <w:tcPr>
            <w:tcW w:w="2220" w:type="dxa"/>
            <w:hideMark/>
          </w:tcPr>
          <w:p w:rsidR="00F3237F" w:rsidRPr="00F3237F" w:rsidRDefault="00F3237F" w:rsidP="00F3237F">
            <w:pPr>
              <w:rPr>
                <w:rFonts w:ascii="Times New Roman" w:eastAsia="Times New Roman" w:hAnsi="Times New Roman" w:cs="Times New Roman"/>
                <w:color w:val="000000"/>
                <w:sz w:val="27"/>
                <w:szCs w:val="27"/>
              </w:rPr>
            </w:pPr>
            <w:r w:rsidRPr="00F3237F">
              <w:rPr>
                <w:rFonts w:ascii="Times New Roman" w:eastAsia="Times New Roman" w:hAnsi="Times New Roman" w:cs="Times New Roman"/>
                <w:color w:val="000000"/>
                <w:sz w:val="27"/>
                <w:szCs w:val="27"/>
              </w:rPr>
              <w:br/>
              <w:t>Завідувач ДНЗ, вихователь-методист</w:t>
            </w:r>
          </w:p>
        </w:tc>
      </w:tr>
    </w:tbl>
    <w:p w:rsidR="00E437E5" w:rsidRDefault="00E437E5">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rsidP="00610D5A">
      <w:pPr>
        <w:spacing w:after="0" w:line="240" w:lineRule="auto"/>
        <w:jc w:val="right"/>
        <w:rPr>
          <w:rFonts w:ascii="Times New Roman" w:hAnsi="Times New Roman" w:cs="Times New Roman"/>
          <w:sz w:val="24"/>
          <w:szCs w:val="24"/>
          <w:lang w:val="uk-UA"/>
        </w:rPr>
      </w:pPr>
    </w:p>
    <w:p w:rsidR="00610D5A" w:rsidRDefault="00610D5A" w:rsidP="00610D5A">
      <w:pPr>
        <w:spacing w:after="0" w:line="240" w:lineRule="auto"/>
        <w:jc w:val="right"/>
        <w:rPr>
          <w:rFonts w:ascii="Times New Roman" w:hAnsi="Times New Roman" w:cs="Times New Roman"/>
          <w:sz w:val="24"/>
          <w:szCs w:val="24"/>
          <w:lang w:val="uk-UA"/>
        </w:rPr>
      </w:pPr>
      <w:r w:rsidRPr="00610D5A">
        <w:rPr>
          <w:rFonts w:ascii="Times New Roman" w:hAnsi="Times New Roman" w:cs="Times New Roman"/>
          <w:sz w:val="24"/>
          <w:szCs w:val="24"/>
          <w:lang w:val="uk-UA"/>
        </w:rPr>
        <w:t xml:space="preserve">Навіщо дитині знання і життєві навички, </w:t>
      </w:r>
    </w:p>
    <w:p w:rsidR="00610D5A" w:rsidRDefault="00610D5A" w:rsidP="00610D5A">
      <w:pPr>
        <w:spacing w:after="0" w:line="240" w:lineRule="auto"/>
        <w:jc w:val="right"/>
        <w:rPr>
          <w:rFonts w:ascii="Times New Roman" w:hAnsi="Times New Roman" w:cs="Times New Roman"/>
          <w:sz w:val="24"/>
          <w:szCs w:val="24"/>
          <w:lang w:val="uk-UA"/>
        </w:rPr>
      </w:pPr>
      <w:r w:rsidRPr="00610D5A">
        <w:rPr>
          <w:rFonts w:ascii="Times New Roman" w:hAnsi="Times New Roman" w:cs="Times New Roman"/>
          <w:sz w:val="24"/>
          <w:szCs w:val="24"/>
        </w:rPr>
        <w:t>якщо за них вона сплачує ціною власного здоров</w:t>
      </w:r>
      <w:proofErr w:type="gramStart"/>
      <w:r w:rsidRPr="00610D5A">
        <w:rPr>
          <w:rFonts w:ascii="Times New Roman" w:hAnsi="Times New Roman" w:cs="Times New Roman"/>
          <w:sz w:val="24"/>
          <w:szCs w:val="24"/>
        </w:rPr>
        <w:t>`я</w:t>
      </w:r>
      <w:proofErr w:type="gramEnd"/>
      <w:r w:rsidRPr="00610D5A">
        <w:rPr>
          <w:rFonts w:ascii="Times New Roman" w:hAnsi="Times New Roman" w:cs="Times New Roman"/>
          <w:sz w:val="24"/>
          <w:szCs w:val="24"/>
        </w:rPr>
        <w:t>?»</w:t>
      </w:r>
    </w:p>
    <w:p w:rsidR="00610D5A" w:rsidRPr="00610D5A" w:rsidRDefault="00610D5A" w:rsidP="00610D5A">
      <w:pPr>
        <w:spacing w:after="0" w:line="240" w:lineRule="auto"/>
        <w:jc w:val="right"/>
        <w:rPr>
          <w:rFonts w:ascii="Times New Roman" w:hAnsi="Times New Roman" w:cs="Times New Roman"/>
          <w:sz w:val="24"/>
          <w:szCs w:val="24"/>
          <w:lang w:val="uk-UA"/>
        </w:rPr>
      </w:pPr>
    </w:p>
    <w:p w:rsidR="00914E8E" w:rsidRDefault="00610D5A">
      <w:pPr>
        <w:rPr>
          <w:rFonts w:ascii="Times New Roman" w:hAnsi="Times New Roman" w:cs="Times New Roman"/>
          <w:sz w:val="24"/>
          <w:szCs w:val="24"/>
          <w:lang w:val="uk-UA"/>
        </w:rPr>
      </w:pPr>
      <w:r w:rsidRPr="00610D5A">
        <w:rPr>
          <w:rFonts w:ascii="Times New Roman" w:hAnsi="Times New Roman" w:cs="Times New Roman"/>
          <w:sz w:val="24"/>
          <w:szCs w:val="24"/>
          <w:lang w:val="uk-UA"/>
        </w:rPr>
        <w:t xml:space="preserve"> Питання охорони праці і безпеки життєдіяльності дедалі серйозніше звучать сьогодні в організації навчально-виховного</w:t>
      </w:r>
      <w:r>
        <w:rPr>
          <w:rFonts w:ascii="Times New Roman" w:hAnsi="Times New Roman" w:cs="Times New Roman"/>
          <w:sz w:val="24"/>
          <w:szCs w:val="24"/>
          <w:lang w:val="uk-UA"/>
        </w:rPr>
        <w:t xml:space="preserve"> процесу дошкільного закладу</w:t>
      </w:r>
      <w:r w:rsidRPr="00610D5A">
        <w:rPr>
          <w:rFonts w:ascii="Times New Roman" w:hAnsi="Times New Roman" w:cs="Times New Roman"/>
          <w:sz w:val="24"/>
          <w:szCs w:val="24"/>
          <w:lang w:val="uk-UA"/>
        </w:rPr>
        <w:t xml:space="preserve">, адже дотримання встановлених норм з охорони праці – це одна з найважливіших складових її ефективної діяльності. </w:t>
      </w:r>
      <w:r w:rsidRPr="00610D5A">
        <w:rPr>
          <w:rFonts w:ascii="Times New Roman" w:hAnsi="Times New Roman" w:cs="Times New Roman"/>
          <w:sz w:val="24"/>
          <w:szCs w:val="24"/>
        </w:rPr>
        <w:t>Сьогодення акцентує увагу на безпечності умов під час проведення навчально-виховних занять, вживанні конкретних заходів щодо збереження здоров</w:t>
      </w:r>
      <w:proofErr w:type="gramStart"/>
      <w:r w:rsidRPr="00610D5A">
        <w:rPr>
          <w:rFonts w:ascii="Times New Roman" w:hAnsi="Times New Roman" w:cs="Times New Roman"/>
          <w:sz w:val="24"/>
          <w:szCs w:val="24"/>
        </w:rPr>
        <w:t>`я</w:t>
      </w:r>
      <w:proofErr w:type="gramEnd"/>
      <w:r w:rsidRPr="00610D5A">
        <w:rPr>
          <w:rFonts w:ascii="Times New Roman" w:hAnsi="Times New Roman" w:cs="Times New Roman"/>
          <w:sz w:val="24"/>
          <w:szCs w:val="24"/>
        </w:rPr>
        <w:t xml:space="preserve"> та життя всіх учасників навчально-виховного про</w:t>
      </w:r>
      <w:r>
        <w:rPr>
          <w:rFonts w:ascii="Times New Roman" w:hAnsi="Times New Roman" w:cs="Times New Roman"/>
          <w:sz w:val="24"/>
          <w:szCs w:val="24"/>
        </w:rPr>
        <w:t xml:space="preserve">цесу. Не секрет, що робота </w:t>
      </w:r>
      <w:r>
        <w:rPr>
          <w:rFonts w:ascii="Times New Roman" w:hAnsi="Times New Roman" w:cs="Times New Roman"/>
          <w:sz w:val="24"/>
          <w:szCs w:val="24"/>
          <w:lang w:val="uk-UA"/>
        </w:rPr>
        <w:t>закладу</w:t>
      </w:r>
      <w:r w:rsidRPr="00610D5A">
        <w:rPr>
          <w:rFonts w:ascii="Times New Roman" w:hAnsi="Times New Roman" w:cs="Times New Roman"/>
          <w:sz w:val="24"/>
          <w:szCs w:val="24"/>
        </w:rPr>
        <w:t xml:space="preserve"> не може бути високоефективною, якщо на першому місці не стоятиме питання створення умов та виконання10 посадових обов</w:t>
      </w:r>
      <w:proofErr w:type="gramStart"/>
      <w:r w:rsidRPr="00610D5A">
        <w:rPr>
          <w:rFonts w:ascii="Times New Roman" w:hAnsi="Times New Roman" w:cs="Times New Roman"/>
          <w:sz w:val="24"/>
          <w:szCs w:val="24"/>
        </w:rPr>
        <w:t>`я</w:t>
      </w:r>
      <w:proofErr w:type="gramEnd"/>
      <w:r w:rsidRPr="00610D5A">
        <w:rPr>
          <w:rFonts w:ascii="Times New Roman" w:hAnsi="Times New Roman" w:cs="Times New Roman"/>
          <w:sz w:val="24"/>
          <w:szCs w:val="24"/>
        </w:rPr>
        <w:t>зків, спрямованих на збереження як власног</w:t>
      </w:r>
      <w:r w:rsidR="009C1159">
        <w:rPr>
          <w:rFonts w:ascii="Times New Roman" w:hAnsi="Times New Roman" w:cs="Times New Roman"/>
          <w:sz w:val="24"/>
          <w:szCs w:val="24"/>
          <w:lang w:val="uk-UA"/>
        </w:rPr>
        <w:t xml:space="preserve">о </w:t>
      </w:r>
      <w:r w:rsidR="009C1159" w:rsidRPr="009C1159">
        <w:rPr>
          <w:rFonts w:ascii="Times New Roman" w:hAnsi="Times New Roman" w:cs="Times New Roman"/>
          <w:sz w:val="24"/>
          <w:szCs w:val="24"/>
          <w:lang w:val="uk-UA"/>
        </w:rPr>
        <w:t xml:space="preserve">життя </w:t>
      </w:r>
      <w:r w:rsidR="009C1159" w:rsidRPr="009C1159">
        <w:rPr>
          <w:rFonts w:ascii="Times New Roman" w:hAnsi="Times New Roman" w:cs="Times New Roman"/>
          <w:sz w:val="24"/>
          <w:szCs w:val="24"/>
        </w:rPr>
        <w:t xml:space="preserve"> і здоров`я працівників закладу, так і життя та здоров`я дітей. Кожний досвідчений педагог розумі</w:t>
      </w:r>
      <w:proofErr w:type="gramStart"/>
      <w:r w:rsidR="009C1159" w:rsidRPr="009C1159">
        <w:rPr>
          <w:rFonts w:ascii="Times New Roman" w:hAnsi="Times New Roman" w:cs="Times New Roman"/>
          <w:sz w:val="24"/>
          <w:szCs w:val="24"/>
        </w:rPr>
        <w:t>є,</w:t>
      </w:r>
      <w:proofErr w:type="gramEnd"/>
      <w:r w:rsidR="009C1159" w:rsidRPr="009C1159">
        <w:rPr>
          <w:rFonts w:ascii="Times New Roman" w:hAnsi="Times New Roman" w:cs="Times New Roman"/>
          <w:sz w:val="24"/>
          <w:szCs w:val="24"/>
        </w:rPr>
        <w:t xml:space="preserve"> що сьогодні для держави є економічно вигідніше не боротися з наслідками руйнації здоров`я громадян України, а докласти максимум зусиль, аби насамперед через систему освіти впливати на умови збереження, зміцнення і відновлення здоров`я ос</w:t>
      </w:r>
      <w:r w:rsidR="00914E8E">
        <w:rPr>
          <w:rFonts w:ascii="Times New Roman" w:hAnsi="Times New Roman" w:cs="Times New Roman"/>
          <w:sz w:val="24"/>
          <w:szCs w:val="24"/>
        </w:rPr>
        <w:t>обист</w:t>
      </w:r>
      <w:r w:rsidR="00914E8E">
        <w:rPr>
          <w:rFonts w:ascii="Times New Roman" w:hAnsi="Times New Roman" w:cs="Times New Roman"/>
          <w:sz w:val="24"/>
          <w:szCs w:val="24"/>
          <w:lang w:val="uk-UA"/>
        </w:rPr>
        <w:t>і.</w:t>
      </w:r>
    </w:p>
    <w:p w:rsidR="00914E8E" w:rsidRDefault="00914E8E">
      <w:pPr>
        <w:rPr>
          <w:rFonts w:ascii="Times New Roman" w:hAnsi="Times New Roman" w:cs="Times New Roman"/>
          <w:sz w:val="24"/>
          <w:szCs w:val="24"/>
          <w:lang w:val="uk-UA"/>
        </w:rPr>
      </w:pPr>
      <w:r w:rsidRPr="00914E8E">
        <w:rPr>
          <w:rFonts w:ascii="Times New Roman" w:hAnsi="Times New Roman" w:cs="Times New Roman"/>
          <w:sz w:val="24"/>
          <w:szCs w:val="24"/>
        </w:rPr>
        <w:t xml:space="preserve"> Для цього у </w:t>
      </w:r>
      <w:r w:rsidRPr="00914E8E">
        <w:rPr>
          <w:rFonts w:ascii="Times New Roman" w:hAnsi="Times New Roman" w:cs="Times New Roman"/>
          <w:sz w:val="24"/>
          <w:szCs w:val="24"/>
          <w:lang w:val="uk-UA"/>
        </w:rPr>
        <w:t xml:space="preserve">закладі,в кожній віковій групі </w:t>
      </w:r>
      <w:r w:rsidRPr="00914E8E">
        <w:rPr>
          <w:rFonts w:ascii="Times New Roman" w:hAnsi="Times New Roman" w:cs="Times New Roman"/>
          <w:sz w:val="24"/>
          <w:szCs w:val="24"/>
        </w:rPr>
        <w:t>в першу чергу повинні бути створені умови, належна матеріально-технічна база, чого на превеликий жа</w:t>
      </w:r>
      <w:r>
        <w:rPr>
          <w:rFonts w:ascii="Times New Roman" w:hAnsi="Times New Roman" w:cs="Times New Roman"/>
          <w:sz w:val="24"/>
          <w:szCs w:val="24"/>
        </w:rPr>
        <w:t>ль, браку</w:t>
      </w:r>
      <w:proofErr w:type="gramStart"/>
      <w:r>
        <w:rPr>
          <w:rFonts w:ascii="Times New Roman" w:hAnsi="Times New Roman" w:cs="Times New Roman"/>
          <w:sz w:val="24"/>
          <w:szCs w:val="24"/>
        </w:rPr>
        <w:t>є.</w:t>
      </w:r>
      <w:proofErr w:type="gramEnd"/>
      <w:r>
        <w:rPr>
          <w:rFonts w:ascii="Times New Roman" w:hAnsi="Times New Roman" w:cs="Times New Roman"/>
          <w:sz w:val="24"/>
          <w:szCs w:val="24"/>
        </w:rPr>
        <w:t xml:space="preserve"> </w:t>
      </w:r>
      <w:r w:rsidRPr="00914E8E">
        <w:rPr>
          <w:rFonts w:ascii="Times New Roman" w:hAnsi="Times New Roman" w:cs="Times New Roman"/>
          <w:sz w:val="24"/>
          <w:szCs w:val="24"/>
        </w:rPr>
        <w:t xml:space="preserve"> Пріоритетним залишається збереження жит</w:t>
      </w:r>
      <w:r>
        <w:rPr>
          <w:rFonts w:ascii="Times New Roman" w:hAnsi="Times New Roman" w:cs="Times New Roman"/>
          <w:sz w:val="24"/>
          <w:szCs w:val="24"/>
        </w:rPr>
        <w:t xml:space="preserve">тя і здоров`я </w:t>
      </w:r>
      <w:r>
        <w:rPr>
          <w:rFonts w:ascii="Times New Roman" w:hAnsi="Times New Roman" w:cs="Times New Roman"/>
          <w:sz w:val="24"/>
          <w:szCs w:val="24"/>
          <w:lang w:val="uk-UA"/>
        </w:rPr>
        <w:t>дошкільнят</w:t>
      </w:r>
      <w:r w:rsidRPr="00914E8E">
        <w:rPr>
          <w:rFonts w:ascii="Times New Roman" w:hAnsi="Times New Roman" w:cs="Times New Roman"/>
          <w:sz w:val="24"/>
          <w:szCs w:val="24"/>
        </w:rPr>
        <w:t>. Саме тому керівник закладу</w:t>
      </w:r>
      <w:proofErr w:type="gramStart"/>
      <w:r w:rsidRPr="00914E8E">
        <w:rPr>
          <w:rFonts w:ascii="Times New Roman" w:hAnsi="Times New Roman" w:cs="Times New Roman"/>
          <w:sz w:val="24"/>
          <w:szCs w:val="24"/>
        </w:rPr>
        <w:t xml:space="preserve"> </w:t>
      </w:r>
      <w:r>
        <w:rPr>
          <w:rFonts w:ascii="Times New Roman" w:hAnsi="Times New Roman" w:cs="Times New Roman"/>
          <w:sz w:val="24"/>
          <w:szCs w:val="24"/>
          <w:lang w:val="uk-UA"/>
        </w:rPr>
        <w:t>,</w:t>
      </w:r>
      <w:proofErr w:type="gramEnd"/>
      <w:r>
        <w:rPr>
          <w:rFonts w:ascii="Times New Roman" w:hAnsi="Times New Roman" w:cs="Times New Roman"/>
          <w:sz w:val="24"/>
          <w:szCs w:val="24"/>
          <w:lang w:val="uk-UA"/>
        </w:rPr>
        <w:t>кожен вихователь ,</w:t>
      </w:r>
      <w:r w:rsidRPr="00914E8E">
        <w:rPr>
          <w:rFonts w:ascii="Times New Roman" w:hAnsi="Times New Roman" w:cs="Times New Roman"/>
          <w:sz w:val="24"/>
          <w:szCs w:val="24"/>
        </w:rPr>
        <w:t>повинен розуміти, що забезпечуючи налагоджену роботу з охорони праці в системі освіти, він забезпечує здорові і безпечні умови роботи, попередження травматизму, безпечну експлуатацію будівель, обладнання і технічних засобів навчання, створює оптимальний режим роботи і навчання</w:t>
      </w:r>
      <w:r>
        <w:rPr>
          <w:rFonts w:ascii="Times New Roman" w:hAnsi="Times New Roman" w:cs="Times New Roman"/>
          <w:sz w:val="24"/>
          <w:szCs w:val="24"/>
          <w:lang w:val="uk-UA"/>
        </w:rPr>
        <w:t>.</w:t>
      </w:r>
    </w:p>
    <w:p w:rsidR="00914E8E" w:rsidRDefault="00914E8E">
      <w:pPr>
        <w:rPr>
          <w:rFonts w:ascii="Times New Roman" w:hAnsi="Times New Roman" w:cs="Times New Roman"/>
          <w:sz w:val="24"/>
          <w:szCs w:val="24"/>
          <w:lang w:val="uk-UA"/>
        </w:rPr>
      </w:pPr>
      <w:r w:rsidRPr="00914E8E">
        <w:rPr>
          <w:rFonts w:ascii="Times New Roman" w:hAnsi="Times New Roman" w:cs="Times New Roman"/>
          <w:sz w:val="24"/>
          <w:szCs w:val="24"/>
        </w:rPr>
        <w:t xml:space="preserve">Поняття «охорона праці» близьке до поняття «забезпечення безпеки життєдіяльності». Головною метою цієї служби в </w:t>
      </w:r>
      <w:r w:rsidRPr="00914E8E">
        <w:rPr>
          <w:rFonts w:ascii="Times New Roman" w:hAnsi="Times New Roman" w:cs="Times New Roman"/>
          <w:sz w:val="24"/>
          <w:szCs w:val="24"/>
          <w:lang w:val="uk-UA"/>
        </w:rPr>
        <w:t>закладі</w:t>
      </w:r>
      <w:r w:rsidRPr="00914E8E">
        <w:rPr>
          <w:rFonts w:ascii="Times New Roman" w:hAnsi="Times New Roman" w:cs="Times New Roman"/>
          <w:sz w:val="24"/>
          <w:szCs w:val="24"/>
        </w:rPr>
        <w:t xml:space="preserve">є збереження життя та зміцнення здоров'я </w:t>
      </w:r>
      <w:r w:rsidRPr="00914E8E">
        <w:rPr>
          <w:rFonts w:ascii="Times New Roman" w:hAnsi="Times New Roman" w:cs="Times New Roman"/>
          <w:sz w:val="24"/>
          <w:szCs w:val="24"/>
          <w:lang w:val="uk-UA"/>
        </w:rPr>
        <w:t>дітей</w:t>
      </w:r>
      <w:r w:rsidRPr="00914E8E">
        <w:rPr>
          <w:rFonts w:ascii="Times New Roman" w:hAnsi="Times New Roman" w:cs="Times New Roman"/>
          <w:sz w:val="24"/>
          <w:szCs w:val="24"/>
        </w:rPr>
        <w:t>, працівників у процесі навчальної діяльності, виховання і організованого відпочинку</w:t>
      </w:r>
      <w:r w:rsidRPr="00914E8E">
        <w:rPr>
          <w:rFonts w:ascii="Times New Roman" w:hAnsi="Times New Roman" w:cs="Times New Roman"/>
          <w:sz w:val="24"/>
          <w:szCs w:val="24"/>
          <w:lang w:val="uk-UA"/>
        </w:rPr>
        <w:t>.</w:t>
      </w:r>
    </w:p>
    <w:p w:rsidR="00914E8E" w:rsidRPr="00914E8E" w:rsidRDefault="00914E8E">
      <w:pPr>
        <w:rPr>
          <w:rFonts w:ascii="Times New Roman" w:hAnsi="Times New Roman" w:cs="Times New Roman"/>
          <w:sz w:val="24"/>
          <w:szCs w:val="24"/>
          <w:lang w:val="uk-UA"/>
        </w:rPr>
      </w:pPr>
    </w:p>
    <w:p w:rsidR="00610D5A" w:rsidRPr="00610D5A" w:rsidRDefault="00610D5A">
      <w:pPr>
        <w:rPr>
          <w:rFonts w:ascii="Times New Roman" w:hAnsi="Times New Roman" w:cs="Times New Roman"/>
          <w:sz w:val="24"/>
          <w:szCs w:val="24"/>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610D5A" w:rsidRDefault="00610D5A">
      <w:pPr>
        <w:rPr>
          <w:lang w:val="uk-UA"/>
        </w:rPr>
      </w:pPr>
    </w:p>
    <w:p w:rsidR="003A6CEE" w:rsidRDefault="003A6CEE">
      <w:pPr>
        <w:rPr>
          <w:lang w:val="uk-UA"/>
        </w:rPr>
      </w:pPr>
    </w:p>
    <w:p w:rsidR="003A6CEE" w:rsidRDefault="003A6CEE">
      <w:pPr>
        <w:rPr>
          <w:lang w:val="uk-UA"/>
        </w:rPr>
      </w:pPr>
    </w:p>
    <w:p w:rsidR="003A6CEE" w:rsidRDefault="003A6CEE">
      <w:pPr>
        <w:rPr>
          <w:lang w:val="uk-UA"/>
        </w:rPr>
      </w:pPr>
    </w:p>
    <w:p w:rsidR="003A6CEE" w:rsidRDefault="003A6CEE">
      <w:pPr>
        <w:rPr>
          <w:lang w:val="uk-UA"/>
        </w:rPr>
      </w:pPr>
    </w:p>
    <w:p w:rsidR="003A6CEE" w:rsidRDefault="003A6CEE">
      <w:pPr>
        <w:rPr>
          <w:lang w:val="uk-UA"/>
        </w:rPr>
      </w:pPr>
    </w:p>
    <w:p w:rsidR="003A6CEE" w:rsidRDefault="003A6CEE">
      <w:pPr>
        <w:rPr>
          <w:lang w:val="uk-UA"/>
        </w:rPr>
      </w:pPr>
    </w:p>
    <w:p w:rsidR="003A6CEE" w:rsidRDefault="003A6CEE">
      <w:pPr>
        <w:rPr>
          <w:lang w:val="uk-UA"/>
        </w:rPr>
      </w:pPr>
    </w:p>
    <w:p w:rsidR="003A6CEE" w:rsidRDefault="003A6CEE" w:rsidP="003A6CEE">
      <w:pPr>
        <w:shd w:val="clear" w:color="auto" w:fill="FFFFFF"/>
        <w:jc w:val="center"/>
        <w:rPr>
          <w:rFonts w:ascii="Tahoma" w:hAnsi="Tahoma" w:cs="Tahoma"/>
          <w:b/>
          <w:bCs/>
          <w:color w:val="055EDF"/>
          <w:sz w:val="30"/>
          <w:szCs w:val="30"/>
          <w:lang w:val="uk-UA"/>
        </w:rPr>
      </w:pPr>
      <w:r>
        <w:rPr>
          <w:rFonts w:ascii="Tahoma" w:hAnsi="Tahoma" w:cs="Tahoma"/>
          <w:b/>
          <w:bCs/>
          <w:noProof/>
          <w:color w:val="055EDF"/>
          <w:sz w:val="30"/>
          <w:szCs w:val="30"/>
        </w:rPr>
        <w:lastRenderedPageBreak/>
        <w:drawing>
          <wp:anchor distT="0" distB="0" distL="114300" distR="114300" simplePos="0" relativeHeight="251661312" behindDoc="0" locked="0" layoutInCell="1" allowOverlap="1">
            <wp:simplePos x="0" y="0"/>
            <wp:positionH relativeFrom="column">
              <wp:posOffset>591185</wp:posOffset>
            </wp:positionH>
            <wp:positionV relativeFrom="paragraph">
              <wp:posOffset>67310</wp:posOffset>
            </wp:positionV>
            <wp:extent cx="5610225" cy="1981200"/>
            <wp:effectExtent l="19050" t="0" r="9525" b="0"/>
            <wp:wrapSquare wrapText="bothSides"/>
            <wp:docPr id="324" name="Рисунок 324" descr="http://dnz10.kupyansk.info/files/docs/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dnz10.kupyansk.info/files/docs/0000/0.png"/>
                    <pic:cNvPicPr>
                      <a:picLocks noChangeAspect="1" noChangeArrowheads="1"/>
                    </pic:cNvPicPr>
                  </pic:nvPicPr>
                  <pic:blipFill>
                    <a:blip r:embed="rId9" cstate="print"/>
                    <a:srcRect/>
                    <a:stretch>
                      <a:fillRect/>
                    </a:stretch>
                  </pic:blipFill>
                  <pic:spPr bwMode="auto">
                    <a:xfrm>
                      <a:off x="0" y="0"/>
                      <a:ext cx="5610225" cy="1981200"/>
                    </a:xfrm>
                    <a:prstGeom prst="rect">
                      <a:avLst/>
                    </a:prstGeom>
                    <a:noFill/>
                    <a:ln w="9525">
                      <a:noFill/>
                      <a:miter lim="800000"/>
                      <a:headEnd/>
                      <a:tailEnd/>
                    </a:ln>
                  </pic:spPr>
                </pic:pic>
              </a:graphicData>
            </a:graphic>
          </wp:anchor>
        </w:drawing>
      </w:r>
    </w:p>
    <w:p w:rsidR="003A6CEE" w:rsidRDefault="003A6CEE" w:rsidP="003A6CEE">
      <w:pPr>
        <w:shd w:val="clear" w:color="auto" w:fill="FFFFFF"/>
        <w:jc w:val="center"/>
        <w:rPr>
          <w:rFonts w:ascii="Tahoma" w:hAnsi="Tahoma" w:cs="Tahoma"/>
          <w:b/>
          <w:bCs/>
          <w:color w:val="055EDF"/>
          <w:sz w:val="30"/>
          <w:szCs w:val="30"/>
          <w:lang w:val="uk-UA"/>
        </w:rPr>
      </w:pPr>
    </w:p>
    <w:p w:rsidR="003A6CEE" w:rsidRDefault="003A6CEE" w:rsidP="003A6CEE">
      <w:pPr>
        <w:shd w:val="clear" w:color="auto" w:fill="FFFFFF"/>
        <w:jc w:val="center"/>
        <w:rPr>
          <w:rFonts w:ascii="Tahoma" w:hAnsi="Tahoma" w:cs="Tahoma"/>
          <w:b/>
          <w:bCs/>
          <w:color w:val="055EDF"/>
          <w:sz w:val="30"/>
          <w:szCs w:val="30"/>
          <w:lang w:val="uk-UA"/>
        </w:rPr>
      </w:pPr>
    </w:p>
    <w:p w:rsidR="003A6CEE" w:rsidRDefault="003A6CEE" w:rsidP="003A6CEE">
      <w:pPr>
        <w:shd w:val="clear" w:color="auto" w:fill="FFFFFF"/>
        <w:jc w:val="center"/>
        <w:rPr>
          <w:rFonts w:ascii="Tahoma" w:hAnsi="Tahoma" w:cs="Tahoma"/>
          <w:b/>
          <w:bCs/>
          <w:color w:val="055EDF"/>
          <w:sz w:val="30"/>
          <w:szCs w:val="30"/>
          <w:lang w:val="uk-UA"/>
        </w:rPr>
      </w:pPr>
    </w:p>
    <w:p w:rsidR="003A6CEE" w:rsidRDefault="003A6CEE" w:rsidP="003A6CEE">
      <w:pPr>
        <w:shd w:val="clear" w:color="auto" w:fill="FFFFFF"/>
        <w:jc w:val="center"/>
        <w:rPr>
          <w:rFonts w:ascii="Tahoma" w:hAnsi="Tahoma" w:cs="Tahoma"/>
          <w:b/>
          <w:bCs/>
          <w:color w:val="055EDF"/>
          <w:sz w:val="30"/>
          <w:szCs w:val="30"/>
          <w:lang w:val="uk-UA"/>
        </w:rPr>
      </w:pPr>
    </w:p>
    <w:p w:rsidR="003A6CEE" w:rsidRDefault="003A6CEE" w:rsidP="003A6CEE">
      <w:pPr>
        <w:shd w:val="clear" w:color="auto" w:fill="FFFFFF"/>
        <w:jc w:val="center"/>
        <w:rPr>
          <w:rFonts w:ascii="Tahoma" w:hAnsi="Tahoma" w:cs="Tahoma"/>
          <w:b/>
          <w:bCs/>
          <w:color w:val="055EDF"/>
          <w:sz w:val="30"/>
          <w:szCs w:val="30"/>
          <w:lang w:val="uk-UA"/>
        </w:rPr>
      </w:pPr>
    </w:p>
    <w:p w:rsidR="003A6CEE" w:rsidRPr="003A6CEE" w:rsidRDefault="003A6CEE" w:rsidP="003A6CEE">
      <w:pPr>
        <w:shd w:val="clear" w:color="auto" w:fill="FFFFFF"/>
        <w:jc w:val="center"/>
        <w:rPr>
          <w:rFonts w:ascii="Tahoma" w:hAnsi="Tahoma" w:cs="Tahoma"/>
          <w:b/>
          <w:bCs/>
          <w:color w:val="FF0000"/>
          <w:sz w:val="56"/>
          <w:szCs w:val="30"/>
          <w:lang w:val="uk-UA"/>
        </w:rPr>
      </w:pPr>
      <w:r>
        <w:rPr>
          <w:rFonts w:ascii="Tahoma" w:hAnsi="Tahoma" w:cs="Tahoma"/>
          <w:b/>
          <w:bCs/>
          <w:color w:val="FF0000"/>
          <w:sz w:val="56"/>
          <w:szCs w:val="30"/>
        </w:rPr>
        <w:t>Безпека життєдіяльност</w:t>
      </w:r>
      <w:r>
        <w:rPr>
          <w:rFonts w:ascii="Tahoma" w:hAnsi="Tahoma" w:cs="Tahoma"/>
          <w:b/>
          <w:bCs/>
          <w:color w:val="FF0000"/>
          <w:sz w:val="56"/>
          <w:szCs w:val="30"/>
          <w:lang w:val="uk-UA"/>
        </w:rPr>
        <w:t>і</w:t>
      </w:r>
    </w:p>
    <w:p w:rsidR="003A6CEE" w:rsidRDefault="003A6CEE" w:rsidP="003A6CEE">
      <w:pPr>
        <w:pStyle w:val="2"/>
        <w:spacing w:before="150" w:beforeAutospacing="0" w:after="105" w:afterAutospacing="0"/>
        <w:jc w:val="center"/>
        <w:rPr>
          <w:rFonts w:ascii="Tahoma" w:hAnsi="Tahoma" w:cs="Tahoma"/>
          <w:color w:val="0449AD"/>
          <w:sz w:val="24"/>
          <w:szCs w:val="24"/>
        </w:rPr>
      </w:pPr>
      <w:r>
        <w:rPr>
          <w:rStyle w:val="a9"/>
          <w:rFonts w:ascii="Tahoma" w:hAnsi="Tahoma" w:cs="Tahoma"/>
          <w:b/>
          <w:bCs/>
          <w:color w:val="000080"/>
          <w:sz w:val="27"/>
          <w:szCs w:val="27"/>
        </w:rPr>
        <w:t>Безпека життєдіяльності дошкільників.</w:t>
      </w:r>
      <w:r>
        <w:rPr>
          <w:rFonts w:ascii="Tahoma" w:hAnsi="Tahoma" w:cs="Tahoma"/>
          <w:color w:val="000080"/>
          <w:sz w:val="27"/>
          <w:szCs w:val="27"/>
        </w:rPr>
        <w:br/>
      </w:r>
      <w:r>
        <w:rPr>
          <w:rStyle w:val="a9"/>
          <w:rFonts w:ascii="Tahoma" w:hAnsi="Tahoma" w:cs="Tahoma"/>
          <w:b/>
          <w:bCs/>
          <w:color w:val="000080"/>
          <w:sz w:val="27"/>
          <w:szCs w:val="27"/>
        </w:rPr>
        <w:t>Організація роботи з безпеки життєдіяльності дітей в дошкільному навчальному закладі</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Дошкільний навчальний заклад забезпечує право дитини на охорону здоров'я, здоровий спосіб життя через створення умов для безпечного, нешкідливого утримання дітей, раціонального харчування. Здоров’я, його охорона та зміцнення, безпека дітей повинні бути життєвою стратегією, </w:t>
      </w:r>
      <w:proofErr w:type="gramStart"/>
      <w:r w:rsidRPr="009D1874">
        <w:t>пр</w:t>
      </w:r>
      <w:proofErr w:type="gramEnd"/>
      <w:r w:rsidRPr="009D1874">
        <w:t>іоритетом у роботі дошкільних закладів.</w:t>
      </w:r>
    </w:p>
    <w:p w:rsidR="003A6CEE" w:rsidRPr="009D1874" w:rsidRDefault="003A6CEE" w:rsidP="003A6CEE">
      <w:pPr>
        <w:pStyle w:val="a4"/>
        <w:spacing w:before="0" w:beforeAutospacing="0" w:after="150" w:afterAutospacing="0"/>
        <w:ind w:firstLine="315"/>
        <w:jc w:val="right"/>
        <w:rPr>
          <w:rFonts w:ascii="Tahoma" w:hAnsi="Tahoma" w:cs="Tahoma"/>
          <w:sz w:val="21"/>
          <w:szCs w:val="21"/>
        </w:rPr>
      </w:pPr>
      <w:r w:rsidRPr="009D1874">
        <w:t>(Закон України "Про дошкільну освіту")</w:t>
      </w:r>
    </w:p>
    <w:p w:rsidR="003A6CEE" w:rsidRPr="009D1874" w:rsidRDefault="003A6CEE" w:rsidP="009D1874">
      <w:pPr>
        <w:pStyle w:val="a4"/>
        <w:spacing w:before="0" w:beforeAutospacing="0" w:after="150" w:afterAutospacing="0"/>
        <w:ind w:firstLine="315"/>
        <w:jc w:val="both"/>
      </w:pPr>
      <w:r w:rsidRPr="009D1874">
        <w:t xml:space="preserve">Дитина </w:t>
      </w:r>
      <w:proofErr w:type="gramStart"/>
      <w:r w:rsidRPr="009D1874">
        <w:t>повинна</w:t>
      </w:r>
      <w:proofErr w:type="gramEnd"/>
      <w:r w:rsidRPr="009D1874">
        <w:t xml:space="preserve"> самостійно вирізняти основні небезпечні чинники довкілля. </w:t>
      </w:r>
      <w:proofErr w:type="gramStart"/>
      <w:r w:rsidRPr="009D1874">
        <w:t>Знати правила безпечного перебування вдома, у дитячому садку, на вулиці, на воді, на льоду, на спортивному майданчику (Базовий компонент дошкільної освіти в Україні)</w:t>
      </w:r>
      <w:proofErr w:type="gramEnd"/>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rPr>
          <w:rStyle w:val="a9"/>
          <w:rFonts w:ascii="Tahoma" w:hAnsi="Tahoma" w:cs="Tahoma"/>
        </w:rPr>
        <w:t>Що таке безпека дитини?</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Безпека – це: знання дітей-дошкільників про певні небезпечні ситуації та людей, які можуть загрожувати здоров'ю та життю, уміння правильно поводитися у </w:t>
      </w:r>
      <w:proofErr w:type="gramStart"/>
      <w:r w:rsidRPr="009D1874">
        <w:t>р</w:t>
      </w:r>
      <w:proofErr w:type="gramEnd"/>
      <w:r w:rsidRPr="009D1874">
        <w:t>ізних ситуаціях; навички самостійних рішень у певних надзвичайних ситуаціях.</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Освітньо-виховну роботу з дошкільниками в ДНЗ проводимо у </w:t>
      </w:r>
      <w:proofErr w:type="gramStart"/>
      <w:r w:rsidRPr="009D1874">
        <w:t>таких</w:t>
      </w:r>
      <w:proofErr w:type="gramEnd"/>
      <w:r w:rsidRPr="009D1874">
        <w:t xml:space="preserve"> напрямках: </w:t>
      </w:r>
    </w:p>
    <w:p w:rsidR="003A6CEE" w:rsidRPr="009D1874" w:rsidRDefault="003A6CEE" w:rsidP="003A6CEE">
      <w:pPr>
        <w:numPr>
          <w:ilvl w:val="0"/>
          <w:numId w:val="2"/>
        </w:numPr>
        <w:spacing w:before="100" w:beforeAutospacing="1" w:after="100" w:afterAutospacing="1" w:line="240" w:lineRule="auto"/>
        <w:rPr>
          <w:rFonts w:ascii="Tahoma" w:hAnsi="Tahoma" w:cs="Tahoma"/>
          <w:sz w:val="21"/>
          <w:szCs w:val="21"/>
        </w:rPr>
      </w:pPr>
      <w:r w:rsidRPr="009D1874">
        <w:t xml:space="preserve">життя серед людей, у </w:t>
      </w:r>
      <w:proofErr w:type="gramStart"/>
      <w:r w:rsidRPr="009D1874">
        <w:t>природному</w:t>
      </w:r>
      <w:proofErr w:type="gramEnd"/>
      <w:r w:rsidRPr="009D1874">
        <w:t xml:space="preserve"> та предметному середовищі;</w:t>
      </w:r>
    </w:p>
    <w:p w:rsidR="003A6CEE" w:rsidRPr="009D1874" w:rsidRDefault="003A6CEE" w:rsidP="003A6CEE">
      <w:pPr>
        <w:numPr>
          <w:ilvl w:val="0"/>
          <w:numId w:val="2"/>
        </w:numPr>
        <w:spacing w:before="100" w:beforeAutospacing="1" w:after="100" w:afterAutospacing="1" w:line="240" w:lineRule="auto"/>
        <w:rPr>
          <w:rFonts w:ascii="Tahoma" w:hAnsi="Tahoma" w:cs="Tahoma"/>
          <w:sz w:val="21"/>
          <w:szCs w:val="21"/>
        </w:rPr>
      </w:pPr>
      <w:r w:rsidRPr="009D1874">
        <w:t>правила поведінки з вогнем;</w:t>
      </w:r>
    </w:p>
    <w:p w:rsidR="003A6CEE" w:rsidRPr="009D1874" w:rsidRDefault="003A6CEE" w:rsidP="003A6CEE">
      <w:pPr>
        <w:numPr>
          <w:ilvl w:val="0"/>
          <w:numId w:val="2"/>
        </w:numPr>
        <w:spacing w:before="100" w:beforeAutospacing="1" w:after="100" w:afterAutospacing="1" w:line="240" w:lineRule="auto"/>
        <w:rPr>
          <w:rFonts w:ascii="Tahoma" w:hAnsi="Tahoma" w:cs="Tahoma"/>
          <w:sz w:val="21"/>
          <w:szCs w:val="21"/>
        </w:rPr>
      </w:pPr>
      <w:r w:rsidRPr="009D1874">
        <w:t>безпечні та небезпечні вулиці та дороги;</w:t>
      </w:r>
    </w:p>
    <w:p w:rsidR="003A6CEE" w:rsidRPr="009D1874" w:rsidRDefault="003A6CEE" w:rsidP="003A6CEE">
      <w:pPr>
        <w:numPr>
          <w:ilvl w:val="0"/>
          <w:numId w:val="2"/>
        </w:numPr>
        <w:spacing w:before="100" w:beforeAutospacing="1" w:after="100" w:afterAutospacing="1" w:line="240" w:lineRule="auto"/>
        <w:rPr>
          <w:rFonts w:ascii="Tahoma" w:hAnsi="Tahoma" w:cs="Tahoma"/>
          <w:sz w:val="21"/>
          <w:szCs w:val="21"/>
        </w:rPr>
      </w:pPr>
      <w:r w:rsidRPr="009D1874">
        <w:t>виховання вміння надавати собі та іншим допомогу у випадку необхідності.</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Перевага в освітньо-виховному процесі надається заняттям, цікавим бесідам, розмовам, моделюванню та аналізу певних ситуацій, дидактичним та сюжетно-рольовим іграм. </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Більше уваги приділяємо організації </w:t>
      </w:r>
      <w:proofErr w:type="gramStart"/>
      <w:r w:rsidRPr="009D1874">
        <w:t>р</w:t>
      </w:r>
      <w:proofErr w:type="gramEnd"/>
      <w:r w:rsidRPr="009D1874">
        <w:t xml:space="preserve">ізних видів діяльності, спрямованих на набуття певних навичок поведінки, досвіду, самостійного пошуку виходів з непростих ситуацій, навчанню приймати виважені, продумані рішення. Адже все, чого навчають дітей, вони повинні вміти застосовувати в </w:t>
      </w:r>
      <w:proofErr w:type="gramStart"/>
      <w:r w:rsidRPr="009D1874">
        <w:t>реальному</w:t>
      </w:r>
      <w:proofErr w:type="gramEnd"/>
      <w:r w:rsidRPr="009D1874">
        <w:t xml:space="preserve"> житті, на практиці.</w:t>
      </w:r>
    </w:p>
    <w:p w:rsidR="003A6CEE" w:rsidRDefault="003A6CEE" w:rsidP="003A6CEE">
      <w:pPr>
        <w:pStyle w:val="a4"/>
        <w:spacing w:before="0" w:beforeAutospacing="0" w:after="150" w:afterAutospacing="0"/>
        <w:ind w:firstLine="315"/>
        <w:jc w:val="both"/>
        <w:rPr>
          <w:lang w:val="uk-UA"/>
        </w:rPr>
      </w:pPr>
      <w:r w:rsidRPr="009D1874">
        <w:t>Важливою формою роботи з дошкільниками та колективом дошкільного навчального закладу із забезпечення безпеки у НС є проведення і Тижня безпеки дитини.</w:t>
      </w:r>
    </w:p>
    <w:p w:rsidR="009D1874" w:rsidRDefault="009D1874" w:rsidP="003A6CEE">
      <w:pPr>
        <w:pStyle w:val="a4"/>
        <w:spacing w:before="0" w:beforeAutospacing="0" w:after="150" w:afterAutospacing="0"/>
        <w:ind w:firstLine="315"/>
        <w:jc w:val="both"/>
        <w:rPr>
          <w:lang w:val="uk-UA"/>
        </w:rPr>
      </w:pPr>
    </w:p>
    <w:p w:rsidR="009D1874" w:rsidRDefault="009D1874" w:rsidP="003A6CEE">
      <w:pPr>
        <w:pStyle w:val="a4"/>
        <w:spacing w:before="0" w:beforeAutospacing="0" w:after="150" w:afterAutospacing="0"/>
        <w:ind w:firstLine="315"/>
        <w:jc w:val="both"/>
        <w:rPr>
          <w:lang w:val="uk-UA"/>
        </w:rPr>
      </w:pPr>
    </w:p>
    <w:p w:rsidR="009D1874" w:rsidRDefault="009D1874" w:rsidP="003A6CEE">
      <w:pPr>
        <w:pStyle w:val="a4"/>
        <w:spacing w:before="0" w:beforeAutospacing="0" w:after="150" w:afterAutospacing="0"/>
        <w:ind w:firstLine="315"/>
        <w:jc w:val="both"/>
        <w:rPr>
          <w:lang w:val="uk-UA"/>
        </w:rPr>
      </w:pPr>
    </w:p>
    <w:p w:rsidR="009D1874" w:rsidRDefault="009D1874" w:rsidP="003A6CEE">
      <w:pPr>
        <w:pStyle w:val="a4"/>
        <w:spacing w:before="0" w:beforeAutospacing="0" w:after="150" w:afterAutospacing="0"/>
        <w:ind w:firstLine="315"/>
        <w:jc w:val="both"/>
        <w:rPr>
          <w:lang w:val="uk-UA"/>
        </w:rPr>
      </w:pPr>
    </w:p>
    <w:p w:rsidR="009D1874" w:rsidRPr="009D1874" w:rsidRDefault="009D1874" w:rsidP="003A6CEE">
      <w:pPr>
        <w:pStyle w:val="a4"/>
        <w:spacing w:before="0" w:beforeAutospacing="0" w:after="150" w:afterAutospacing="0"/>
        <w:ind w:firstLine="315"/>
        <w:jc w:val="both"/>
        <w:rPr>
          <w:rFonts w:ascii="Tahoma" w:hAnsi="Tahoma" w:cs="Tahoma"/>
          <w:sz w:val="21"/>
          <w:szCs w:val="21"/>
          <w:lang w:val="uk-UA"/>
        </w:rPr>
      </w:pP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rPr>
          <w:rStyle w:val="a9"/>
          <w:rFonts w:ascii="Tahoma" w:hAnsi="Tahoma" w:cs="Tahoma"/>
        </w:rPr>
        <w:t>Мета його: </w:t>
      </w:r>
    </w:p>
    <w:p w:rsidR="003A6CEE" w:rsidRPr="009D1874" w:rsidRDefault="003A6CEE" w:rsidP="003A6CEE">
      <w:pPr>
        <w:numPr>
          <w:ilvl w:val="0"/>
          <w:numId w:val="3"/>
        </w:numPr>
        <w:spacing w:before="100" w:beforeAutospacing="1" w:after="100" w:afterAutospacing="1" w:line="240" w:lineRule="auto"/>
        <w:rPr>
          <w:rFonts w:ascii="Tahoma" w:hAnsi="Tahoma" w:cs="Tahoma"/>
          <w:sz w:val="21"/>
          <w:szCs w:val="21"/>
        </w:rPr>
      </w:pPr>
      <w:r w:rsidRPr="009D1874">
        <w:t>поліпшити якість навчально-виховної роботи з дітьми з питань особистої безпеки та захисту життя;</w:t>
      </w:r>
    </w:p>
    <w:p w:rsidR="003A6CEE" w:rsidRPr="009D1874" w:rsidRDefault="003A6CEE" w:rsidP="003A6CEE">
      <w:pPr>
        <w:numPr>
          <w:ilvl w:val="0"/>
          <w:numId w:val="3"/>
        </w:numPr>
        <w:spacing w:before="100" w:beforeAutospacing="1" w:after="100" w:afterAutospacing="1" w:line="240" w:lineRule="auto"/>
        <w:rPr>
          <w:rFonts w:ascii="Tahoma" w:hAnsi="Tahoma" w:cs="Tahoma"/>
          <w:sz w:val="21"/>
          <w:szCs w:val="21"/>
        </w:rPr>
      </w:pPr>
      <w:r w:rsidRPr="009D1874">
        <w:t>вдосконалювати теоретичні знання та практичні навички педагогів з формування у дошкільнят ціннісного ставлення до власного здоров'я та життя;</w:t>
      </w:r>
    </w:p>
    <w:p w:rsidR="003A6CEE" w:rsidRPr="009D1874" w:rsidRDefault="003A6CEE" w:rsidP="003A6CEE">
      <w:pPr>
        <w:numPr>
          <w:ilvl w:val="0"/>
          <w:numId w:val="3"/>
        </w:numPr>
        <w:spacing w:before="100" w:beforeAutospacing="1" w:after="100" w:afterAutospacing="1" w:line="240" w:lineRule="auto"/>
        <w:rPr>
          <w:rFonts w:ascii="Tahoma" w:hAnsi="Tahoma" w:cs="Tahoma"/>
          <w:sz w:val="21"/>
          <w:szCs w:val="21"/>
        </w:rPr>
      </w:pPr>
      <w:r w:rsidRPr="009D1874">
        <w:t>пропагувати здоровий спосіб життя серед дітей та батькі</w:t>
      </w:r>
      <w:proofErr w:type="gramStart"/>
      <w:r w:rsidRPr="009D1874">
        <w:t>в</w:t>
      </w:r>
      <w:proofErr w:type="gramEnd"/>
      <w:r w:rsidRPr="009D1874">
        <w:t>;</w:t>
      </w:r>
    </w:p>
    <w:p w:rsidR="003A6CEE" w:rsidRDefault="003A6CEE" w:rsidP="003A6CEE">
      <w:pPr>
        <w:numPr>
          <w:ilvl w:val="0"/>
          <w:numId w:val="3"/>
        </w:numPr>
        <w:spacing w:before="100" w:beforeAutospacing="1" w:after="100" w:afterAutospacing="1" w:line="240" w:lineRule="auto"/>
        <w:rPr>
          <w:rFonts w:ascii="Tahoma" w:hAnsi="Tahoma" w:cs="Tahoma"/>
          <w:color w:val="0449AD"/>
          <w:sz w:val="21"/>
          <w:szCs w:val="21"/>
        </w:rPr>
      </w:pPr>
      <w:r>
        <w:rPr>
          <w:color w:val="0449AD"/>
        </w:rPr>
        <w:t>інтегрувати суспі</w:t>
      </w:r>
      <w:proofErr w:type="gramStart"/>
      <w:r>
        <w:rPr>
          <w:color w:val="0449AD"/>
        </w:rPr>
        <w:t>льне</w:t>
      </w:r>
      <w:proofErr w:type="gramEnd"/>
      <w:r>
        <w:rPr>
          <w:color w:val="0449AD"/>
        </w:rPr>
        <w:t xml:space="preserve"> та родинне виховання з проблем безпеки життєдіяльності дитини.</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Pr>
          <w:rFonts w:ascii="Tahoma" w:hAnsi="Tahoma" w:cs="Tahoma"/>
          <w:color w:val="0449AD"/>
          <w:sz w:val="21"/>
          <w:szCs w:val="21"/>
        </w:rPr>
        <w:br/>
      </w:r>
      <w:r w:rsidRPr="009D1874">
        <w:t xml:space="preserve">Спільна робота з педагогами, дітьми, батьками забезпечить дітям перед вступом до школи </w:t>
      </w:r>
      <w:proofErr w:type="gramStart"/>
      <w:r w:rsidRPr="009D1874">
        <w:t>р</w:t>
      </w:r>
      <w:proofErr w:type="gramEnd"/>
      <w:r w:rsidRPr="009D1874">
        <w:t xml:space="preserve">ізноманітно та повно засвоїти навички практичної безпечної життєдіяльності й усвідомити, що її життя та здоров'я – це найдорожче багатство. А дотримання дітьми правил безпечної поведінки та захисних принципів обов’язково допоможе їм у </w:t>
      </w:r>
      <w:proofErr w:type="gramStart"/>
      <w:r w:rsidRPr="009D1874">
        <w:t>р</w:t>
      </w:r>
      <w:proofErr w:type="gramEnd"/>
      <w:r w:rsidRPr="009D1874">
        <w:t>ізних життєвих ситуаціях.</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Посилання на сайт  "Веб - прості</w:t>
      </w:r>
      <w:proofErr w:type="gramStart"/>
      <w:r w:rsidRPr="009D1874">
        <w:t>р</w:t>
      </w:r>
      <w:proofErr w:type="gramEnd"/>
      <w:r w:rsidRPr="009D1874">
        <w:t xml:space="preserve"> безпеки" (заходьте дізнаєтесь багато цікавого)     </w:t>
      </w:r>
      <w:hyperlink r:id="rId10" w:history="1">
        <w:r w:rsidRPr="009D1874">
          <w:rPr>
            <w:rStyle w:val="a6"/>
            <w:rFonts w:ascii="Tahoma" w:hAnsi="Tahoma" w:cs="Tahoma"/>
            <w:color w:val="auto"/>
          </w:rPr>
          <w:t>http://child.mns.gov.ua/</w:t>
        </w:r>
      </w:hyperlink>
    </w:p>
    <w:p w:rsidR="003A6CEE" w:rsidRPr="009D1874" w:rsidRDefault="003A6CEE" w:rsidP="003A6CEE">
      <w:pPr>
        <w:pStyle w:val="a4"/>
        <w:spacing w:before="0" w:beforeAutospacing="0" w:after="150" w:afterAutospacing="0"/>
        <w:ind w:firstLine="315"/>
        <w:jc w:val="center"/>
        <w:rPr>
          <w:rFonts w:ascii="Tahoma" w:hAnsi="Tahoma" w:cs="Tahoma"/>
          <w:color w:val="FF0000"/>
          <w:sz w:val="21"/>
          <w:szCs w:val="21"/>
        </w:rPr>
      </w:pPr>
      <w:r w:rsidRPr="009D1874">
        <w:rPr>
          <w:rStyle w:val="a9"/>
          <w:rFonts w:ascii="Tahoma" w:hAnsi="Tahoma" w:cs="Tahoma"/>
          <w:color w:val="FF0000"/>
        </w:rPr>
        <w:t>ІНСТРУКТАЖІ ДЛЯ БАТЬКІВ:</w:t>
      </w:r>
    </w:p>
    <w:p w:rsidR="003A6CEE" w:rsidRDefault="003A6CEE" w:rsidP="003A6CEE">
      <w:pPr>
        <w:pStyle w:val="a4"/>
        <w:spacing w:before="0" w:beforeAutospacing="0" w:after="150" w:afterAutospacing="0"/>
        <w:ind w:firstLine="315"/>
        <w:jc w:val="center"/>
        <w:rPr>
          <w:rFonts w:ascii="Tahoma" w:hAnsi="Tahoma" w:cs="Tahoma"/>
          <w:color w:val="0449AD"/>
          <w:sz w:val="21"/>
          <w:szCs w:val="21"/>
        </w:rPr>
      </w:pPr>
      <w:r>
        <w:rPr>
          <w:noProof/>
          <w:color w:val="0449AD"/>
        </w:rPr>
        <w:drawing>
          <wp:inline distT="0" distB="0" distL="0" distR="0">
            <wp:extent cx="6096000" cy="4352925"/>
            <wp:effectExtent l="19050" t="0" r="0" b="0"/>
            <wp:docPr id="325" name="Рисунок 325" descr="http://dnz10.kupyansk.info/files/docs/0000/osobista_bezp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dnz10.kupyansk.info/files/docs/0000/osobista_bezpeka.jpg"/>
                    <pic:cNvPicPr>
                      <a:picLocks noChangeAspect="1" noChangeArrowheads="1"/>
                    </pic:cNvPicPr>
                  </pic:nvPicPr>
                  <pic:blipFill>
                    <a:blip r:embed="rId11"/>
                    <a:srcRect/>
                    <a:stretch>
                      <a:fillRect/>
                    </a:stretch>
                  </pic:blipFill>
                  <pic:spPr bwMode="auto">
                    <a:xfrm>
                      <a:off x="0" y="0"/>
                      <a:ext cx="6096000" cy="4352925"/>
                    </a:xfrm>
                    <a:prstGeom prst="rect">
                      <a:avLst/>
                    </a:prstGeom>
                    <a:noFill/>
                    <a:ln w="9525">
                      <a:noFill/>
                      <a:miter lim="800000"/>
                      <a:headEnd/>
                      <a:tailEnd/>
                    </a:ln>
                  </pic:spPr>
                </pic:pic>
              </a:graphicData>
            </a:graphic>
          </wp:inline>
        </w:drawing>
      </w:r>
    </w:p>
    <w:p w:rsidR="003A6CEE" w:rsidRPr="009D1874" w:rsidRDefault="003A6CEE" w:rsidP="003A6CEE">
      <w:pPr>
        <w:pStyle w:val="a4"/>
        <w:spacing w:before="0" w:beforeAutospacing="0" w:after="150" w:afterAutospacing="0"/>
        <w:ind w:firstLine="315"/>
        <w:jc w:val="center"/>
        <w:rPr>
          <w:rFonts w:ascii="Tahoma" w:hAnsi="Tahoma" w:cs="Tahoma"/>
          <w:sz w:val="21"/>
          <w:szCs w:val="21"/>
        </w:rPr>
      </w:pPr>
      <w:r w:rsidRPr="009D1874">
        <w:rPr>
          <w:rStyle w:val="a9"/>
          <w:rFonts w:ascii="Tahoma" w:hAnsi="Tahoma" w:cs="Tahoma"/>
          <w:sz w:val="27"/>
          <w:szCs w:val="27"/>
        </w:rPr>
        <w:t>Особиста безпека дитини:</w:t>
      </w:r>
    </w:p>
    <w:p w:rsidR="003A6CEE" w:rsidRPr="009D1874" w:rsidRDefault="003A6CEE" w:rsidP="003A6CEE">
      <w:pPr>
        <w:numPr>
          <w:ilvl w:val="0"/>
          <w:numId w:val="4"/>
        </w:numPr>
        <w:spacing w:before="100" w:beforeAutospacing="1" w:after="100" w:afterAutospacing="1" w:line="240" w:lineRule="auto"/>
        <w:rPr>
          <w:rFonts w:ascii="Tahoma" w:hAnsi="Tahoma" w:cs="Tahoma"/>
          <w:sz w:val="21"/>
          <w:szCs w:val="21"/>
        </w:rPr>
      </w:pPr>
      <w:r w:rsidRPr="009D1874">
        <w:t>Не залишайте дітей дошкільного віку самих удома, навіть на короткий час.</w:t>
      </w:r>
    </w:p>
    <w:p w:rsidR="003A6CEE" w:rsidRPr="009D1874" w:rsidRDefault="003A6CEE" w:rsidP="003A6CEE">
      <w:pPr>
        <w:numPr>
          <w:ilvl w:val="0"/>
          <w:numId w:val="4"/>
        </w:numPr>
        <w:spacing w:before="100" w:beforeAutospacing="1" w:after="100" w:afterAutospacing="1" w:line="240" w:lineRule="auto"/>
        <w:rPr>
          <w:rFonts w:ascii="Tahoma" w:hAnsi="Tahoma" w:cs="Tahoma"/>
          <w:sz w:val="21"/>
          <w:szCs w:val="21"/>
        </w:rPr>
      </w:pPr>
      <w:r w:rsidRPr="009D1874">
        <w:t xml:space="preserve">Не дозволяйте відчиняти двері незнайомцям, навіть одягненим у </w:t>
      </w:r>
      <w:proofErr w:type="gramStart"/>
      <w:r w:rsidRPr="009D1874">
        <w:t>м</w:t>
      </w:r>
      <w:proofErr w:type="gramEnd"/>
      <w:r w:rsidRPr="009D1874">
        <w:t>іліцейську форму.</w:t>
      </w:r>
    </w:p>
    <w:p w:rsidR="003A6CEE" w:rsidRPr="009D1874" w:rsidRDefault="003A6CEE" w:rsidP="003A6CEE">
      <w:pPr>
        <w:numPr>
          <w:ilvl w:val="0"/>
          <w:numId w:val="4"/>
        </w:numPr>
        <w:spacing w:before="100" w:beforeAutospacing="1" w:after="100" w:afterAutospacing="1" w:line="240" w:lineRule="auto"/>
        <w:rPr>
          <w:rFonts w:ascii="Tahoma" w:hAnsi="Tahoma" w:cs="Tahoma"/>
          <w:sz w:val="21"/>
          <w:szCs w:val="21"/>
        </w:rPr>
      </w:pPr>
      <w:r w:rsidRPr="009D1874">
        <w:t xml:space="preserve">Навчайте </w:t>
      </w:r>
      <w:proofErr w:type="gramStart"/>
      <w:r w:rsidRPr="009D1874">
        <w:t>за потреби</w:t>
      </w:r>
      <w:proofErr w:type="gramEnd"/>
      <w:r w:rsidRPr="009D1874">
        <w:t xml:space="preserve"> користуватися телефоном для виклику служб:</w:t>
      </w:r>
    </w:p>
    <w:p w:rsidR="003A6CEE" w:rsidRPr="009D1874" w:rsidRDefault="003A6CEE" w:rsidP="003A6CEE">
      <w:pPr>
        <w:numPr>
          <w:ilvl w:val="1"/>
          <w:numId w:val="4"/>
        </w:numPr>
        <w:spacing w:before="100" w:beforeAutospacing="1" w:after="100" w:afterAutospacing="1" w:line="240" w:lineRule="auto"/>
        <w:rPr>
          <w:rFonts w:ascii="Tahoma" w:hAnsi="Tahoma" w:cs="Tahoma"/>
          <w:sz w:val="21"/>
          <w:szCs w:val="21"/>
        </w:rPr>
      </w:pPr>
      <w:r w:rsidRPr="009D1874">
        <w:t>101 — пожежі;</w:t>
      </w:r>
    </w:p>
    <w:p w:rsidR="003A6CEE" w:rsidRPr="009D1874" w:rsidRDefault="003A6CEE" w:rsidP="003A6CEE">
      <w:pPr>
        <w:numPr>
          <w:ilvl w:val="1"/>
          <w:numId w:val="4"/>
        </w:numPr>
        <w:spacing w:before="100" w:beforeAutospacing="1" w:after="100" w:afterAutospacing="1" w:line="240" w:lineRule="auto"/>
        <w:rPr>
          <w:rFonts w:ascii="Tahoma" w:hAnsi="Tahoma" w:cs="Tahoma"/>
          <w:sz w:val="21"/>
          <w:szCs w:val="21"/>
        </w:rPr>
      </w:pPr>
      <w:r w:rsidRPr="009D1874">
        <w:t>102 — міліція;</w:t>
      </w:r>
    </w:p>
    <w:p w:rsidR="003A6CEE" w:rsidRPr="009D1874" w:rsidRDefault="003A6CEE" w:rsidP="003A6CEE">
      <w:pPr>
        <w:numPr>
          <w:ilvl w:val="1"/>
          <w:numId w:val="4"/>
        </w:numPr>
        <w:spacing w:before="100" w:beforeAutospacing="1" w:after="100" w:afterAutospacing="1" w:line="240" w:lineRule="auto"/>
        <w:rPr>
          <w:rFonts w:ascii="Tahoma" w:hAnsi="Tahoma" w:cs="Tahoma"/>
          <w:sz w:val="21"/>
          <w:szCs w:val="21"/>
        </w:rPr>
      </w:pPr>
      <w:r w:rsidRPr="009D1874">
        <w:t>103 — швидка допомога;</w:t>
      </w:r>
    </w:p>
    <w:p w:rsidR="003A6CEE" w:rsidRPr="009D1874" w:rsidRDefault="003A6CEE" w:rsidP="003A6CEE">
      <w:pPr>
        <w:numPr>
          <w:ilvl w:val="1"/>
          <w:numId w:val="4"/>
        </w:numPr>
        <w:spacing w:before="100" w:beforeAutospacing="1" w:after="100" w:afterAutospacing="1" w:line="240" w:lineRule="auto"/>
        <w:rPr>
          <w:rFonts w:ascii="Tahoma" w:hAnsi="Tahoma" w:cs="Tahoma"/>
          <w:sz w:val="21"/>
          <w:szCs w:val="21"/>
        </w:rPr>
      </w:pPr>
      <w:r w:rsidRPr="009D1874">
        <w:t>104 — газова служба.</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Бажано вивчити з дитиною домашню адресу, ім'я та </w:t>
      </w:r>
      <w:proofErr w:type="gramStart"/>
      <w:r w:rsidRPr="009D1874">
        <w:t>пр</w:t>
      </w:r>
      <w:proofErr w:type="gramEnd"/>
      <w:r w:rsidRPr="009D1874">
        <w:t>ізвище і телефон батьків.</w:t>
      </w:r>
    </w:p>
    <w:p w:rsidR="003A6CEE" w:rsidRPr="009D1874" w:rsidRDefault="003A6CEE" w:rsidP="003A6CEE">
      <w:pPr>
        <w:numPr>
          <w:ilvl w:val="0"/>
          <w:numId w:val="5"/>
        </w:numPr>
        <w:spacing w:before="100" w:beforeAutospacing="1" w:after="100" w:afterAutospacing="1" w:line="240" w:lineRule="auto"/>
        <w:rPr>
          <w:rFonts w:ascii="Tahoma" w:hAnsi="Tahoma" w:cs="Tahoma"/>
          <w:sz w:val="21"/>
          <w:szCs w:val="21"/>
        </w:rPr>
      </w:pPr>
      <w:r w:rsidRPr="009D1874">
        <w:t>Забороняйте розмовляти з незнайомцями на вулиці та йти з ними, сі</w:t>
      </w:r>
      <w:proofErr w:type="gramStart"/>
      <w:r w:rsidRPr="009D1874">
        <w:t>дати в</w:t>
      </w:r>
      <w:proofErr w:type="gramEnd"/>
      <w:r w:rsidRPr="009D1874">
        <w:t xml:space="preserve"> машину, навіть якщо вони запропонують відвезти дитину до мами. Поясніть, що батьки ніколи не пришлють за дитиною чужу людину.</w:t>
      </w:r>
    </w:p>
    <w:p w:rsidR="003A6CEE" w:rsidRPr="009D1874" w:rsidRDefault="003A6CEE" w:rsidP="003A6CEE">
      <w:pPr>
        <w:numPr>
          <w:ilvl w:val="0"/>
          <w:numId w:val="5"/>
        </w:numPr>
        <w:spacing w:before="100" w:beforeAutospacing="1" w:after="100" w:afterAutospacing="1" w:line="240" w:lineRule="auto"/>
        <w:rPr>
          <w:rFonts w:ascii="Tahoma" w:hAnsi="Tahoma" w:cs="Tahoma"/>
          <w:sz w:val="21"/>
          <w:szCs w:val="21"/>
        </w:rPr>
      </w:pPr>
      <w:r w:rsidRPr="009D1874">
        <w:lastRenderedPageBreak/>
        <w:t xml:space="preserve">Забороняйте </w:t>
      </w:r>
      <w:proofErr w:type="gramStart"/>
      <w:r w:rsidRPr="009D1874">
        <w:t>п</w:t>
      </w:r>
      <w:proofErr w:type="gramEnd"/>
      <w:r w:rsidRPr="009D1874">
        <w:t>іднімати на вулицях незнайомі предмети — вони можуть бути небезпечні (шприці, скло, склянки з рідиною, цукерки чи іншу їжу тощо).</w:t>
      </w:r>
    </w:p>
    <w:p w:rsidR="003A6CEE" w:rsidRPr="009D1874" w:rsidRDefault="003A6CEE" w:rsidP="003A6CEE">
      <w:pPr>
        <w:numPr>
          <w:ilvl w:val="0"/>
          <w:numId w:val="5"/>
        </w:numPr>
        <w:spacing w:before="100" w:beforeAutospacing="1" w:after="100" w:afterAutospacing="1" w:line="240" w:lineRule="auto"/>
        <w:rPr>
          <w:rFonts w:ascii="Tahoma" w:hAnsi="Tahoma" w:cs="Tahoma"/>
          <w:sz w:val="21"/>
          <w:szCs w:val="21"/>
        </w:rPr>
      </w:pPr>
      <w:r w:rsidRPr="009D1874">
        <w:t xml:space="preserve">Не дозволяйте бавитись </w:t>
      </w:r>
      <w:proofErr w:type="gramStart"/>
      <w:r w:rsidRPr="009D1874">
        <w:t>р</w:t>
      </w:r>
      <w:proofErr w:type="gramEnd"/>
      <w:r w:rsidRPr="009D1874">
        <w:t>іжучими, гострими та вибухонебезпечними предметами. Удома тримайте ці предмети в недоступному для дітей місці.</w:t>
      </w:r>
    </w:p>
    <w:p w:rsidR="003A6CEE" w:rsidRPr="009D1874" w:rsidRDefault="003A6CEE" w:rsidP="003A6CEE">
      <w:pPr>
        <w:numPr>
          <w:ilvl w:val="0"/>
          <w:numId w:val="5"/>
        </w:numPr>
        <w:spacing w:before="100" w:beforeAutospacing="1" w:after="100" w:afterAutospacing="1" w:line="240" w:lineRule="auto"/>
        <w:rPr>
          <w:rFonts w:ascii="Tahoma" w:hAnsi="Tahoma" w:cs="Tahoma"/>
          <w:sz w:val="21"/>
          <w:szCs w:val="21"/>
        </w:rPr>
      </w:pPr>
      <w:r w:rsidRPr="009D1874">
        <w:t xml:space="preserve">Не дозволяйте користуватися ліфтом без супроводу дорослих, учіть правильно користуватись ліфтом і правильно поводитись </w:t>
      </w:r>
      <w:proofErr w:type="gramStart"/>
      <w:r w:rsidRPr="009D1874">
        <w:t>у</w:t>
      </w:r>
      <w:proofErr w:type="gramEnd"/>
      <w:r w:rsidRPr="009D1874">
        <w:t xml:space="preserve"> </w:t>
      </w:r>
      <w:proofErr w:type="gramStart"/>
      <w:r w:rsidRPr="009D1874">
        <w:t>раз</w:t>
      </w:r>
      <w:proofErr w:type="gramEnd"/>
      <w:r w:rsidRPr="009D1874">
        <w:t>і поломки.</w:t>
      </w:r>
    </w:p>
    <w:p w:rsidR="003A6CEE" w:rsidRPr="009D1874" w:rsidRDefault="003A6CEE" w:rsidP="003A6CEE">
      <w:pPr>
        <w:numPr>
          <w:ilvl w:val="0"/>
          <w:numId w:val="5"/>
        </w:numPr>
        <w:spacing w:before="100" w:beforeAutospacing="1" w:after="100" w:afterAutospacing="1" w:line="240" w:lineRule="auto"/>
        <w:rPr>
          <w:rFonts w:ascii="Tahoma" w:hAnsi="Tahoma" w:cs="Tahoma"/>
          <w:sz w:val="21"/>
          <w:szCs w:val="21"/>
        </w:rPr>
      </w:pPr>
      <w:r w:rsidRPr="009D1874">
        <w:t>Запобігайте формування в дитини навичок жорстокого поводження з тваринами. Не дозволяйте дражнити тварину.</w:t>
      </w:r>
    </w:p>
    <w:p w:rsidR="003A6CEE" w:rsidRPr="009D1874" w:rsidRDefault="003A6CEE" w:rsidP="003A6CEE">
      <w:pPr>
        <w:numPr>
          <w:ilvl w:val="0"/>
          <w:numId w:val="5"/>
        </w:numPr>
        <w:spacing w:before="100" w:beforeAutospacing="1" w:after="100" w:afterAutospacing="1" w:line="240" w:lineRule="auto"/>
        <w:rPr>
          <w:rFonts w:ascii="Tahoma" w:hAnsi="Tahoma" w:cs="Tahoma"/>
          <w:sz w:val="21"/>
          <w:szCs w:val="21"/>
        </w:rPr>
      </w:pPr>
      <w:r w:rsidRPr="009D1874">
        <w:t>Не дозволяйте вмикати електроприлади за відсутності дорослого.</w:t>
      </w:r>
    </w:p>
    <w:p w:rsidR="003A6CEE" w:rsidRPr="009D1874" w:rsidRDefault="003A6CEE" w:rsidP="003A6CEE">
      <w:pPr>
        <w:numPr>
          <w:ilvl w:val="0"/>
          <w:numId w:val="5"/>
        </w:numPr>
        <w:spacing w:before="100" w:beforeAutospacing="1" w:after="100" w:afterAutospacing="1" w:line="240" w:lineRule="auto"/>
        <w:rPr>
          <w:rFonts w:ascii="Tahoma" w:hAnsi="Tahoma" w:cs="Tahoma"/>
          <w:sz w:val="21"/>
          <w:szCs w:val="21"/>
        </w:rPr>
      </w:pPr>
      <w:r w:rsidRPr="009D1874">
        <w:t xml:space="preserve">Не дозволяйте самостійно виходити на балкон та відчиняти вікна, поясніть дитині, яку небезпеку </w:t>
      </w:r>
      <w:proofErr w:type="gramStart"/>
      <w:r w:rsidRPr="009D1874">
        <w:t>вони</w:t>
      </w:r>
      <w:proofErr w:type="gramEnd"/>
      <w:r w:rsidRPr="009D1874">
        <w:t xml:space="preserve"> несуть.</w:t>
      </w:r>
    </w:p>
    <w:p w:rsidR="003A6CEE" w:rsidRPr="009D1874" w:rsidRDefault="003A6CEE" w:rsidP="003A6CEE">
      <w:pPr>
        <w:numPr>
          <w:ilvl w:val="0"/>
          <w:numId w:val="5"/>
        </w:numPr>
        <w:spacing w:before="100" w:beforeAutospacing="1" w:after="100" w:afterAutospacing="1" w:line="240" w:lineRule="auto"/>
        <w:rPr>
          <w:rFonts w:ascii="Tahoma" w:hAnsi="Tahoma" w:cs="Tahoma"/>
          <w:sz w:val="21"/>
          <w:szCs w:val="21"/>
        </w:rPr>
      </w:pPr>
      <w:r w:rsidRPr="009D1874">
        <w:t xml:space="preserve">Вивчіть з дитиною домашню адресу, телефон, або вкладіть до кишеньки дитини «особисту картку» з усіма даними, особливо якщо відвідуєте місця з </w:t>
      </w:r>
      <w:proofErr w:type="gramStart"/>
      <w:r w:rsidRPr="009D1874">
        <w:t>великим</w:t>
      </w:r>
      <w:proofErr w:type="gramEnd"/>
      <w:r w:rsidRPr="009D1874">
        <w:t xml:space="preserve"> скупченням людей.</w:t>
      </w:r>
    </w:p>
    <w:p w:rsidR="003A6CEE" w:rsidRPr="009D1874" w:rsidRDefault="003A6CEE" w:rsidP="003A6CEE">
      <w:pPr>
        <w:pStyle w:val="a4"/>
        <w:spacing w:before="0" w:beforeAutospacing="0" w:after="150" w:afterAutospacing="0"/>
        <w:ind w:firstLine="315"/>
        <w:jc w:val="center"/>
        <w:rPr>
          <w:rFonts w:ascii="Tahoma" w:hAnsi="Tahoma" w:cs="Tahoma"/>
          <w:sz w:val="21"/>
          <w:szCs w:val="21"/>
        </w:rPr>
      </w:pPr>
      <w:proofErr w:type="gramStart"/>
      <w:r w:rsidRPr="009D1874">
        <w:rPr>
          <w:rFonts w:ascii="Tahoma" w:hAnsi="Tahoma" w:cs="Tahoma"/>
          <w:u w:val="single"/>
        </w:rPr>
        <w:t>Проявляйте витримку і навчайте дітей</w:t>
      </w:r>
      <w:r w:rsidRPr="009D1874">
        <w:rPr>
          <w:rFonts w:ascii="Tahoma" w:hAnsi="Tahoma" w:cs="Tahoma"/>
        </w:rPr>
        <w:br/>
      </w:r>
      <w:r w:rsidRPr="009D1874">
        <w:rPr>
          <w:rFonts w:ascii="Tahoma" w:hAnsi="Tahoma" w:cs="Tahoma"/>
          <w:u w:val="single"/>
        </w:rPr>
        <w:t>берегти своє життя та здоров</w:t>
      </w:r>
      <w:proofErr w:type="gramEnd"/>
      <w:r w:rsidRPr="009D1874">
        <w:rPr>
          <w:rFonts w:ascii="Tahoma" w:hAnsi="Tahoma" w:cs="Tahoma"/>
          <w:u w:val="single"/>
        </w:rPr>
        <w:t>'я.</w:t>
      </w:r>
    </w:p>
    <w:p w:rsidR="003A6CEE" w:rsidRDefault="003A6CEE" w:rsidP="003A6CEE">
      <w:pPr>
        <w:pStyle w:val="a4"/>
        <w:spacing w:before="0" w:beforeAutospacing="0" w:after="150" w:afterAutospacing="0"/>
        <w:ind w:firstLine="315"/>
        <w:jc w:val="center"/>
        <w:rPr>
          <w:rFonts w:ascii="Tahoma" w:hAnsi="Tahoma" w:cs="Tahoma"/>
          <w:color w:val="0449AD"/>
          <w:sz w:val="21"/>
          <w:szCs w:val="21"/>
        </w:rPr>
      </w:pPr>
      <w:r>
        <w:rPr>
          <w:rFonts w:ascii="Tahoma" w:hAnsi="Tahoma" w:cs="Tahoma"/>
          <w:noProof/>
          <w:color w:val="FF0000"/>
        </w:rPr>
        <w:drawing>
          <wp:inline distT="0" distB="0" distL="0" distR="0">
            <wp:extent cx="5715000" cy="3876675"/>
            <wp:effectExtent l="19050" t="0" r="0" b="0"/>
            <wp:docPr id="326" name="Рисунок 326" descr="http://dnz10.kupyansk.info/files/docs/0000/pishok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dnz10.kupyansk.info/files/docs/0000/pishokhod.jpg"/>
                    <pic:cNvPicPr>
                      <a:picLocks noChangeAspect="1" noChangeArrowheads="1"/>
                    </pic:cNvPicPr>
                  </pic:nvPicPr>
                  <pic:blipFill>
                    <a:blip r:embed="rId12"/>
                    <a:srcRect/>
                    <a:stretch>
                      <a:fillRect/>
                    </a:stretch>
                  </pic:blipFill>
                  <pic:spPr bwMode="auto">
                    <a:xfrm>
                      <a:off x="0" y="0"/>
                      <a:ext cx="5715000" cy="3876675"/>
                    </a:xfrm>
                    <a:prstGeom prst="rect">
                      <a:avLst/>
                    </a:prstGeom>
                    <a:noFill/>
                    <a:ln w="9525">
                      <a:noFill/>
                      <a:miter lim="800000"/>
                      <a:headEnd/>
                      <a:tailEnd/>
                    </a:ln>
                  </pic:spPr>
                </pic:pic>
              </a:graphicData>
            </a:graphic>
          </wp:inline>
        </w:drawing>
      </w:r>
    </w:p>
    <w:p w:rsidR="003A6CEE" w:rsidRPr="009D1874" w:rsidRDefault="003A6CEE" w:rsidP="003A6CEE">
      <w:pPr>
        <w:pStyle w:val="a4"/>
        <w:spacing w:before="0" w:beforeAutospacing="0" w:after="150" w:afterAutospacing="0"/>
        <w:ind w:firstLine="315"/>
        <w:jc w:val="center"/>
        <w:rPr>
          <w:rFonts w:ascii="Tahoma" w:hAnsi="Tahoma" w:cs="Tahoma"/>
          <w:sz w:val="21"/>
          <w:szCs w:val="21"/>
        </w:rPr>
      </w:pPr>
      <w:r w:rsidRPr="009D1874">
        <w:rPr>
          <w:rStyle w:val="a9"/>
          <w:rFonts w:ascii="Tahoma" w:hAnsi="Tahoma" w:cs="Tahoma"/>
          <w:sz w:val="27"/>
          <w:szCs w:val="27"/>
        </w:rPr>
        <w:t>Увага: дорога!</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 xml:space="preserve">Шановні батьки, слід пам'ятати, що дорога є </w:t>
      </w:r>
      <w:proofErr w:type="gramStart"/>
      <w:r w:rsidRPr="009D1874">
        <w:t>п</w:t>
      </w:r>
      <w:proofErr w:type="gramEnd"/>
      <w:r w:rsidRPr="009D1874">
        <w:t>ідвищеною зоною небезпеки наших дітей.</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Не дозволяйте дітям самостійно переходити проїзну частину.</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Не поспішайте, переходьте дорогу розміреним кроком.</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Виходячи на проїжджу частину дороги, припиніть розмовляти — дитина має звикнути до того, що, переходяче дорогу, потрібно зосередитись.</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 xml:space="preserve">Не переходьте дорогу на червоний чи жовтий сигнал </w:t>
      </w:r>
      <w:proofErr w:type="gramStart"/>
      <w:r w:rsidRPr="009D1874">
        <w:t>св</w:t>
      </w:r>
      <w:proofErr w:type="gramEnd"/>
      <w:r w:rsidRPr="009D1874">
        <w:t>ітлофора.</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Переходьте дорогу лише в місцях, визначених дорожнім знаком — «</w:t>
      </w:r>
      <w:proofErr w:type="gramStart"/>
      <w:r w:rsidRPr="009D1874">
        <w:t>П</w:t>
      </w:r>
      <w:proofErr w:type="gramEnd"/>
      <w:r w:rsidRPr="009D1874">
        <w:t>ішохідний перехід».</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proofErr w:type="gramStart"/>
      <w:r w:rsidRPr="009D1874">
        <w:t>З</w:t>
      </w:r>
      <w:proofErr w:type="gramEnd"/>
      <w:r w:rsidRPr="009D1874">
        <w:t xml:space="preserve"> автобуса, тролейбуса, трамвая, таксі виходьте першими, щоб дитина не могла впасти чи вибігти на дорогу.</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Не виходьте з дитиною з-за машини, з-за кущі</w:t>
      </w:r>
      <w:proofErr w:type="gramStart"/>
      <w:r w:rsidRPr="009D1874">
        <w:t>в</w:t>
      </w:r>
      <w:proofErr w:type="gramEnd"/>
      <w:r w:rsidRPr="009D1874">
        <w:t>, не глянувши попередньо на дорогу — це типова помилка, і не можна, щоб діти її повторювали.</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 xml:space="preserve">Спонукайте дитину до участі у ваших спостереженнях за ситуацією на дорозі: показуйте їй ті авто, які готуються повертати, їдуть з </w:t>
      </w:r>
      <w:proofErr w:type="gramStart"/>
      <w:r w:rsidRPr="009D1874">
        <w:t>великою</w:t>
      </w:r>
      <w:proofErr w:type="gramEnd"/>
      <w:r w:rsidRPr="009D1874">
        <w:t xml:space="preserve"> швидкістю.</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proofErr w:type="gramStart"/>
      <w:r w:rsidRPr="009D1874">
        <w:t>П</w:t>
      </w:r>
      <w:proofErr w:type="gramEnd"/>
      <w:r w:rsidRPr="009D1874">
        <w:t>ід час подорожі залізничним транспортом дотримуйтесь усіх правил та уважно стежте за дітьми.</w:t>
      </w:r>
    </w:p>
    <w:p w:rsidR="003A6CEE" w:rsidRPr="009D1874" w:rsidRDefault="003A6CEE" w:rsidP="003A6CEE">
      <w:pPr>
        <w:numPr>
          <w:ilvl w:val="0"/>
          <w:numId w:val="6"/>
        </w:numPr>
        <w:spacing w:before="100" w:beforeAutospacing="1" w:after="100" w:afterAutospacing="1" w:line="240" w:lineRule="auto"/>
        <w:rPr>
          <w:rFonts w:ascii="Tahoma" w:hAnsi="Tahoma" w:cs="Tahoma"/>
          <w:sz w:val="21"/>
          <w:szCs w:val="21"/>
        </w:rPr>
      </w:pPr>
      <w:r w:rsidRPr="009D1874">
        <w:t>Не дозволяйте дітям гратися поблизу доріг і на проїжджій частині, вулиці.</w:t>
      </w:r>
    </w:p>
    <w:p w:rsidR="003A6CEE" w:rsidRPr="009D1874" w:rsidRDefault="003A6CEE" w:rsidP="003A6CEE">
      <w:pPr>
        <w:pStyle w:val="a4"/>
        <w:spacing w:before="0" w:beforeAutospacing="0" w:after="150" w:afterAutospacing="0"/>
        <w:ind w:firstLine="315"/>
        <w:jc w:val="center"/>
        <w:rPr>
          <w:rFonts w:ascii="Tahoma" w:hAnsi="Tahoma" w:cs="Tahoma"/>
          <w:sz w:val="21"/>
          <w:szCs w:val="21"/>
        </w:rPr>
      </w:pPr>
      <w:r w:rsidRPr="009D1874">
        <w:rPr>
          <w:rFonts w:ascii="Tahoma" w:hAnsi="Tahoma" w:cs="Tahoma"/>
          <w:u w:val="single"/>
        </w:rPr>
        <w:t>Пам'ятайте, що проїжджа частина є одним</w:t>
      </w:r>
      <w:r w:rsidRPr="009D1874">
        <w:rPr>
          <w:rFonts w:ascii="Tahoma" w:hAnsi="Tahoma" w:cs="Tahoma"/>
        </w:rPr>
        <w:br/>
      </w:r>
      <w:r w:rsidRPr="009D1874">
        <w:rPr>
          <w:rFonts w:ascii="Tahoma" w:hAnsi="Tahoma" w:cs="Tahoma"/>
          <w:u w:val="single"/>
        </w:rPr>
        <w:t>з головних місць травмування дітей!</w:t>
      </w:r>
    </w:p>
    <w:p w:rsidR="003A6CEE" w:rsidRDefault="003A6CEE" w:rsidP="003A6CEE">
      <w:pPr>
        <w:pStyle w:val="a4"/>
        <w:spacing w:before="0" w:beforeAutospacing="0" w:after="150" w:afterAutospacing="0"/>
        <w:ind w:firstLine="315"/>
        <w:jc w:val="center"/>
        <w:rPr>
          <w:rFonts w:ascii="Tahoma" w:hAnsi="Tahoma" w:cs="Tahoma"/>
          <w:color w:val="0449AD"/>
          <w:sz w:val="21"/>
          <w:szCs w:val="21"/>
        </w:rPr>
      </w:pPr>
      <w:r>
        <w:rPr>
          <w:noProof/>
          <w:color w:val="0449AD"/>
        </w:rPr>
        <w:lastRenderedPageBreak/>
        <w:drawing>
          <wp:inline distT="0" distB="0" distL="0" distR="0">
            <wp:extent cx="6096000" cy="4352925"/>
            <wp:effectExtent l="19050" t="0" r="0" b="0"/>
            <wp:docPr id="327" name="Рисунок 327" descr="http://dnz10.kupyansk.info/files/docs/0000/pozhezhna_bezp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dnz10.kupyansk.info/files/docs/0000/pozhezhna_bezpeka.jpg"/>
                    <pic:cNvPicPr>
                      <a:picLocks noChangeAspect="1" noChangeArrowheads="1"/>
                    </pic:cNvPicPr>
                  </pic:nvPicPr>
                  <pic:blipFill>
                    <a:blip r:embed="rId13"/>
                    <a:srcRect/>
                    <a:stretch>
                      <a:fillRect/>
                    </a:stretch>
                  </pic:blipFill>
                  <pic:spPr bwMode="auto">
                    <a:xfrm>
                      <a:off x="0" y="0"/>
                      <a:ext cx="6096000" cy="4352925"/>
                    </a:xfrm>
                    <a:prstGeom prst="rect">
                      <a:avLst/>
                    </a:prstGeom>
                    <a:noFill/>
                    <a:ln w="9525">
                      <a:noFill/>
                      <a:miter lim="800000"/>
                      <a:headEnd/>
                      <a:tailEnd/>
                    </a:ln>
                  </pic:spPr>
                </pic:pic>
              </a:graphicData>
            </a:graphic>
          </wp:inline>
        </w:drawing>
      </w:r>
    </w:p>
    <w:p w:rsidR="003A6CEE" w:rsidRPr="009D1874" w:rsidRDefault="003A6CEE" w:rsidP="003A6CEE">
      <w:pPr>
        <w:pStyle w:val="a4"/>
        <w:spacing w:before="0" w:beforeAutospacing="0" w:after="150" w:afterAutospacing="0"/>
        <w:ind w:firstLine="315"/>
        <w:jc w:val="center"/>
        <w:rPr>
          <w:rFonts w:ascii="Tahoma" w:hAnsi="Tahoma" w:cs="Tahoma"/>
          <w:sz w:val="21"/>
          <w:szCs w:val="21"/>
        </w:rPr>
      </w:pPr>
      <w:r w:rsidRPr="009D1874">
        <w:rPr>
          <w:rStyle w:val="a9"/>
          <w:rFonts w:ascii="Tahoma" w:hAnsi="Tahoma" w:cs="Tahoma"/>
          <w:sz w:val="27"/>
          <w:szCs w:val="27"/>
        </w:rPr>
        <w:t>Увага: вогонь!</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Щоб уникнути пожежі, потрібно дотримувати правил пожежної безпеки:</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 xml:space="preserve">Зберігайте сірники в </w:t>
      </w:r>
      <w:proofErr w:type="gramStart"/>
      <w:r w:rsidRPr="009D1874">
        <w:t>м</w:t>
      </w:r>
      <w:proofErr w:type="gramEnd"/>
      <w:r w:rsidRPr="009D1874">
        <w:t>ісцях, недоступних дітям.</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Не дозволяйте дітям розводити багаття.</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Не дозволяйте самостійно вмикати електроприлади, використовуйте «безпечні розетки».</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 xml:space="preserve">Не дозволяйте самостійно вмикати газові прилади, пояснюйте дітям небезпеку, яку </w:t>
      </w:r>
      <w:proofErr w:type="gramStart"/>
      <w:r w:rsidRPr="009D1874">
        <w:t>вони</w:t>
      </w:r>
      <w:proofErr w:type="gramEnd"/>
      <w:r w:rsidRPr="009D1874">
        <w:t xml:space="preserve"> несуть.</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 xml:space="preserve">Не допускайте перегляд телепередач, користування комп'ютером </w:t>
      </w:r>
      <w:proofErr w:type="gramStart"/>
      <w:r w:rsidRPr="009D1874">
        <w:t>за</w:t>
      </w:r>
      <w:proofErr w:type="gramEnd"/>
      <w:r w:rsidRPr="009D1874">
        <w:t xml:space="preserve"> відсутності дорослих.</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Не залишайте менших дітей без нагляду, особливо біля пожеженебезпечних джерел.</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Не вмикайте електроприлади з пошкодженим дротом чи струмоприймачем.</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 xml:space="preserve">Не нагрівайте лаки або фарби </w:t>
      </w:r>
      <w:proofErr w:type="gramStart"/>
      <w:r w:rsidRPr="009D1874">
        <w:t>на</w:t>
      </w:r>
      <w:proofErr w:type="gramEnd"/>
      <w:r w:rsidRPr="009D1874">
        <w:t xml:space="preserve"> відкритому вогні.</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Не захаращуйте шляхи евакуації.</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Не зберігайте на балконі легкозаймисті речовини.</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Не сушіть речі над газовою плитою.</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 xml:space="preserve">Не влаштовуйте </w:t>
      </w:r>
      <w:proofErr w:type="gramStart"/>
      <w:r w:rsidRPr="009D1874">
        <w:t>п</w:t>
      </w:r>
      <w:proofErr w:type="gramEnd"/>
      <w:r w:rsidRPr="009D1874">
        <w:t>іротехнічні заходи з балкону та поруч з будинком.</w:t>
      </w:r>
    </w:p>
    <w:p w:rsidR="003A6CEE" w:rsidRPr="009D1874" w:rsidRDefault="003A6CEE" w:rsidP="003A6CEE">
      <w:pPr>
        <w:numPr>
          <w:ilvl w:val="0"/>
          <w:numId w:val="7"/>
        </w:numPr>
        <w:spacing w:before="100" w:beforeAutospacing="1" w:after="100" w:afterAutospacing="1" w:line="240" w:lineRule="auto"/>
        <w:rPr>
          <w:rFonts w:ascii="Tahoma" w:hAnsi="Tahoma" w:cs="Tahoma"/>
          <w:sz w:val="21"/>
          <w:szCs w:val="21"/>
        </w:rPr>
      </w:pPr>
      <w:r w:rsidRPr="009D1874">
        <w:t xml:space="preserve">Навчайте </w:t>
      </w:r>
      <w:proofErr w:type="gramStart"/>
      <w:r w:rsidRPr="009D1874">
        <w:t>свою</w:t>
      </w:r>
      <w:proofErr w:type="gramEnd"/>
      <w:r w:rsidRPr="009D1874">
        <w:t xml:space="preserve"> дитину користуватись вогнем та дотримуйте правил пожежної безпеки.</w:t>
      </w:r>
    </w:p>
    <w:p w:rsidR="003A6CEE" w:rsidRPr="009D1874" w:rsidRDefault="003A6CEE" w:rsidP="003A6CEE">
      <w:pPr>
        <w:pStyle w:val="a4"/>
        <w:spacing w:before="0" w:beforeAutospacing="0" w:after="150" w:afterAutospacing="0"/>
        <w:ind w:firstLine="315"/>
        <w:jc w:val="center"/>
        <w:rPr>
          <w:rFonts w:ascii="Tahoma" w:hAnsi="Tahoma" w:cs="Tahoma"/>
          <w:sz w:val="21"/>
          <w:szCs w:val="21"/>
        </w:rPr>
      </w:pPr>
      <w:r w:rsidRPr="009D1874">
        <w:rPr>
          <w:rFonts w:ascii="Tahoma" w:hAnsi="Tahoma" w:cs="Tahoma"/>
          <w:sz w:val="27"/>
          <w:szCs w:val="27"/>
          <w:u w:val="single"/>
        </w:rPr>
        <w:t>Шановні батьки!</w:t>
      </w:r>
      <w:r w:rsidRPr="009D1874">
        <w:rPr>
          <w:rFonts w:ascii="Tahoma" w:hAnsi="Tahoma" w:cs="Tahoma"/>
          <w:sz w:val="27"/>
          <w:szCs w:val="27"/>
        </w:rPr>
        <w:br/>
      </w:r>
      <w:r w:rsidRPr="009D1874">
        <w:rPr>
          <w:rFonts w:ascii="Tahoma" w:hAnsi="Tahoma" w:cs="Tahoma"/>
          <w:sz w:val="27"/>
          <w:szCs w:val="27"/>
          <w:u w:val="single"/>
        </w:rPr>
        <w:t xml:space="preserve">Ставтесь негативно до ігор дітей з вогнем! Роз'яснюйте, що їхні пустощі з вогнем можуть стати причиною пожежі. </w:t>
      </w:r>
      <w:proofErr w:type="gramStart"/>
      <w:r w:rsidRPr="009D1874">
        <w:rPr>
          <w:rFonts w:ascii="Tahoma" w:hAnsi="Tahoma" w:cs="Tahoma"/>
          <w:sz w:val="27"/>
          <w:szCs w:val="27"/>
          <w:u w:val="single"/>
        </w:rPr>
        <w:t>У</w:t>
      </w:r>
      <w:proofErr w:type="gramEnd"/>
      <w:r w:rsidRPr="009D1874">
        <w:rPr>
          <w:rFonts w:ascii="Tahoma" w:hAnsi="Tahoma" w:cs="Tahoma"/>
          <w:sz w:val="27"/>
          <w:szCs w:val="27"/>
          <w:u w:val="single"/>
        </w:rPr>
        <w:t xml:space="preserve"> разі виникненні пожежі негайно викликайте пожежників,</w:t>
      </w:r>
    </w:p>
    <w:p w:rsidR="003A6CEE" w:rsidRDefault="003A6CEE" w:rsidP="003A6CEE">
      <w:pPr>
        <w:pStyle w:val="a4"/>
        <w:spacing w:before="0" w:beforeAutospacing="0" w:after="150" w:afterAutospacing="0"/>
        <w:ind w:firstLine="315"/>
        <w:jc w:val="center"/>
        <w:rPr>
          <w:rFonts w:ascii="Tahoma" w:hAnsi="Tahoma" w:cs="Tahoma"/>
          <w:color w:val="0449AD"/>
          <w:sz w:val="21"/>
          <w:szCs w:val="21"/>
        </w:rPr>
      </w:pPr>
      <w:r>
        <w:rPr>
          <w:rFonts w:ascii="Tahoma" w:hAnsi="Tahoma" w:cs="Tahoma"/>
          <w:color w:val="FF0000"/>
          <w:sz w:val="27"/>
          <w:szCs w:val="27"/>
          <w:u w:val="single"/>
        </w:rPr>
        <w:t>телефонуйте за номером «101»!</w:t>
      </w:r>
    </w:p>
    <w:p w:rsidR="003A6CEE" w:rsidRDefault="003A6CEE" w:rsidP="003A6CEE">
      <w:pPr>
        <w:pStyle w:val="4"/>
        <w:spacing w:before="15"/>
        <w:jc w:val="both"/>
        <w:rPr>
          <w:rFonts w:ascii="Tahoma" w:hAnsi="Tahoma" w:cs="Tahoma"/>
          <w:b w:val="0"/>
          <w:bCs w:val="0"/>
          <w:color w:val="0449AD"/>
          <w:sz w:val="20"/>
          <w:szCs w:val="20"/>
        </w:rPr>
      </w:pPr>
      <w:r>
        <w:rPr>
          <w:rFonts w:ascii="Tahoma" w:hAnsi="Tahoma" w:cs="Tahoma"/>
          <w:b w:val="0"/>
          <w:bCs w:val="0"/>
          <w:color w:val="000080"/>
        </w:rPr>
        <w:t xml:space="preserve">Дотримуйте правил цивільної оборони. </w:t>
      </w:r>
      <w:proofErr w:type="gramStart"/>
      <w:r>
        <w:rPr>
          <w:rFonts w:ascii="Tahoma" w:hAnsi="Tahoma" w:cs="Tahoma"/>
          <w:b w:val="0"/>
          <w:bCs w:val="0"/>
          <w:color w:val="000080"/>
        </w:rPr>
        <w:t>У</w:t>
      </w:r>
      <w:proofErr w:type="gramEnd"/>
      <w:r>
        <w:rPr>
          <w:rFonts w:ascii="Tahoma" w:hAnsi="Tahoma" w:cs="Tahoma"/>
          <w:b w:val="0"/>
          <w:bCs w:val="0"/>
          <w:color w:val="000080"/>
        </w:rPr>
        <w:t xml:space="preserve"> разі виникнення загрози виконуйте інструкції, які повідомляє ЗМІ.</w:t>
      </w:r>
    </w:p>
    <w:p w:rsidR="003A6CEE" w:rsidRDefault="003A6CEE" w:rsidP="003A6CEE">
      <w:pPr>
        <w:pStyle w:val="a4"/>
        <w:spacing w:before="0" w:beforeAutospacing="0" w:after="150" w:afterAutospacing="0"/>
        <w:ind w:firstLine="315"/>
        <w:jc w:val="both"/>
        <w:rPr>
          <w:rFonts w:ascii="Tahoma" w:hAnsi="Tahoma" w:cs="Tahoma"/>
          <w:color w:val="0449AD"/>
          <w:sz w:val="21"/>
          <w:szCs w:val="21"/>
        </w:rPr>
      </w:pPr>
      <w:r>
        <w:rPr>
          <w:rFonts w:ascii="Tahoma" w:hAnsi="Tahoma" w:cs="Tahoma"/>
          <w:color w:val="0449AD"/>
          <w:sz w:val="21"/>
          <w:szCs w:val="21"/>
        </w:rPr>
        <w:t> </w:t>
      </w:r>
    </w:p>
    <w:p w:rsidR="003A6CEE" w:rsidRDefault="003A6CEE" w:rsidP="003A6CEE">
      <w:pPr>
        <w:pStyle w:val="2"/>
        <w:spacing w:before="150" w:beforeAutospacing="0" w:after="105" w:afterAutospacing="0"/>
        <w:jc w:val="center"/>
        <w:rPr>
          <w:rFonts w:ascii="Tahoma" w:hAnsi="Tahoma" w:cs="Tahoma"/>
          <w:color w:val="0449AD"/>
          <w:sz w:val="24"/>
          <w:szCs w:val="24"/>
        </w:rPr>
      </w:pPr>
      <w:r>
        <w:rPr>
          <w:rFonts w:ascii="Tahoma" w:hAnsi="Tahoma" w:cs="Tahoma"/>
          <w:noProof/>
          <w:color w:val="0449AD"/>
          <w:sz w:val="24"/>
          <w:szCs w:val="24"/>
        </w:rPr>
        <w:lastRenderedPageBreak/>
        <w:drawing>
          <wp:inline distT="0" distB="0" distL="0" distR="0">
            <wp:extent cx="5676900" cy="8096250"/>
            <wp:effectExtent l="19050" t="0" r="0" b="0"/>
            <wp:docPr id="328" name="Рисунок 328" descr="http://dnz10.kupyansk.info/files/upload/images/2017/f3cc144787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dnz10.kupyansk.info/files/upload/images/2017/f3cc1447871992.jpg"/>
                    <pic:cNvPicPr>
                      <a:picLocks noChangeAspect="1" noChangeArrowheads="1"/>
                    </pic:cNvPicPr>
                  </pic:nvPicPr>
                  <pic:blipFill>
                    <a:blip r:embed="rId14"/>
                    <a:srcRect/>
                    <a:stretch>
                      <a:fillRect/>
                    </a:stretch>
                  </pic:blipFill>
                  <pic:spPr bwMode="auto">
                    <a:xfrm>
                      <a:off x="0" y="0"/>
                      <a:ext cx="5676900" cy="8096250"/>
                    </a:xfrm>
                    <a:prstGeom prst="rect">
                      <a:avLst/>
                    </a:prstGeom>
                    <a:noFill/>
                    <a:ln w="9525">
                      <a:noFill/>
                      <a:miter lim="800000"/>
                      <a:headEnd/>
                      <a:tailEnd/>
                    </a:ln>
                  </pic:spPr>
                </pic:pic>
              </a:graphicData>
            </a:graphic>
          </wp:inline>
        </w:drawing>
      </w:r>
    </w:p>
    <w:p w:rsidR="003A6CEE" w:rsidRPr="009D1874" w:rsidRDefault="003A6CEE" w:rsidP="003A6CEE">
      <w:pPr>
        <w:pStyle w:val="2"/>
        <w:spacing w:before="150" w:beforeAutospacing="0" w:after="105" w:afterAutospacing="0"/>
        <w:jc w:val="center"/>
        <w:rPr>
          <w:rFonts w:ascii="Tahoma" w:hAnsi="Tahoma" w:cs="Tahoma"/>
          <w:sz w:val="24"/>
          <w:szCs w:val="24"/>
        </w:rPr>
      </w:pPr>
      <w:r w:rsidRPr="009D1874">
        <w:rPr>
          <w:rStyle w:val="a9"/>
          <w:b/>
          <w:bCs/>
          <w:sz w:val="27"/>
          <w:szCs w:val="27"/>
        </w:rPr>
        <w:t xml:space="preserve">Правила дій при виявленні </w:t>
      </w:r>
      <w:proofErr w:type="gramStart"/>
      <w:r w:rsidRPr="009D1874">
        <w:rPr>
          <w:rStyle w:val="a9"/>
          <w:b/>
          <w:bCs/>
          <w:sz w:val="27"/>
          <w:szCs w:val="27"/>
        </w:rPr>
        <w:t>п</w:t>
      </w:r>
      <w:proofErr w:type="gramEnd"/>
      <w:r w:rsidRPr="009D1874">
        <w:rPr>
          <w:rStyle w:val="a9"/>
          <w:b/>
          <w:bCs/>
          <w:sz w:val="27"/>
          <w:szCs w:val="27"/>
        </w:rPr>
        <w:t>ідозрілих та вибухових пристроїв</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ДСНС України нагадує громадянам правила дій при виявленні </w:t>
      </w:r>
      <w:proofErr w:type="gramStart"/>
      <w:r w:rsidRPr="009D1874">
        <w:t>п</w:t>
      </w:r>
      <w:proofErr w:type="gramEnd"/>
      <w:r w:rsidRPr="009D1874">
        <w:t>ідозрілих та вибухових пристроїв</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Шановні громадяни! У зв'язку з загостренням ситуації у Донецькій та Луганській областях, Державна служба України з надзвичайних ситуацій звертається до вас з проханням бути пильними та завжди пам’ятати основні правила дій при виявленні </w:t>
      </w:r>
      <w:proofErr w:type="gramStart"/>
      <w:r w:rsidRPr="009D1874">
        <w:t>п</w:t>
      </w:r>
      <w:proofErr w:type="gramEnd"/>
      <w:r w:rsidRPr="009D1874">
        <w:t>ідозрілих та вибухових пристроїв під час новорічних свят.</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Для того, щоб вирізнити вибухові пристрої з-поміж усіх інших, варто запам’ятати їхні характерні ознаки:</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предмети є незнайомими або незвичними для цієї обстановки чи території;</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наявність звуків, що лунають від предмету (цокання годинника, сигнали через певний проміжок часу), миготіння індикаторної лампочки;</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lastRenderedPageBreak/>
        <w:t>- наявність джерел живлення на механізмі або поряд з ним (батарейки, акумулятора тощо);</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наявність розтяжки дротів, або дротів, що тягнуться від механізму на велику відстань;</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предмет може бути </w:t>
      </w:r>
      <w:proofErr w:type="gramStart"/>
      <w:r w:rsidRPr="009D1874">
        <w:t>п</w:t>
      </w:r>
      <w:proofErr w:type="gramEnd"/>
      <w:r w:rsidRPr="009D1874">
        <w:t>ідвішений на дереві або залишений на лавці.</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Найчастіше вибухові пристрої можна виявити у </w:t>
      </w:r>
      <w:proofErr w:type="gramStart"/>
      <w:r w:rsidRPr="009D1874">
        <w:t>м</w:t>
      </w:r>
      <w:proofErr w:type="gramEnd"/>
      <w:r w:rsidRPr="009D1874">
        <w:t xml:space="preserve">ісцях масового перебування людей. Тому, якщо ви побачили </w:t>
      </w:r>
      <w:proofErr w:type="gramStart"/>
      <w:r w:rsidRPr="009D1874">
        <w:t>п</w:t>
      </w:r>
      <w:proofErr w:type="gramEnd"/>
      <w:r w:rsidRPr="009D1874">
        <w:t>ідозрілий предмет на вулиці:</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негайно зателефонуйте до Служби порятунку за номером 101 або </w:t>
      </w:r>
      <w:proofErr w:type="gramStart"/>
      <w:r w:rsidRPr="009D1874">
        <w:t>у</w:t>
      </w:r>
      <w:proofErr w:type="gramEnd"/>
      <w:r w:rsidRPr="009D1874">
        <w:t xml:space="preserve"> відділення міліції за номером 102;</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попередьте перехожих про можливу небезпеку;</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очікуючи на прибуття рятувальників, огородіть чимось небезпечне місце та відійдіть від знахідки на безпечну відстань (100 м). Для огородження скористайся будь-якими </w:t>
      </w:r>
      <w:proofErr w:type="gramStart"/>
      <w:r w:rsidRPr="009D1874">
        <w:t>п</w:t>
      </w:r>
      <w:proofErr w:type="gramEnd"/>
      <w:r w:rsidRPr="009D1874">
        <w:t>ідручними матеріалами: гілками, мотузками, шматками тканини, камінням тощо.</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Якщо ви перебуваєте у громадському транспорті та інших місцях скупчення людей вам необхідно бути особливо уважними та дотримуватись таких правил:</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звертайте увагу на залишені сумки, портфелі, згортки </w:t>
      </w:r>
      <w:proofErr w:type="gramStart"/>
      <w:r w:rsidRPr="009D1874">
        <w:t>чи інш</w:t>
      </w:r>
      <w:proofErr w:type="gramEnd"/>
      <w:r w:rsidRPr="009D1874">
        <w:t>і предмети, у яких можуть бути заховані саморобні вибухові пристрої;</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у разі виявлення </w:t>
      </w:r>
      <w:proofErr w:type="gramStart"/>
      <w:r w:rsidRPr="009D1874">
        <w:t>п</w:t>
      </w:r>
      <w:proofErr w:type="gramEnd"/>
      <w:r w:rsidRPr="009D1874">
        <w:t>ідозрілого предмета негайно кнопкою виклику водія, переговорним пристроєм чи іншим способом повідомте про знахідку водія чи правоохоронців;</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не відкривайте знайдені пакети чи сумки, не </w:t>
      </w:r>
      <w:proofErr w:type="gramStart"/>
      <w:r w:rsidRPr="009D1874">
        <w:t>ч</w:t>
      </w:r>
      <w:proofErr w:type="gramEnd"/>
      <w:r w:rsidRPr="009D1874">
        <w:t>іпайте їх та повідомте людей довкола про можливу небезпеку.</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Категорично забороняється:</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торкатися предмету і пересувати його;</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користуватися засобами радіозв’язку, мобільними телефонами (</w:t>
      </w:r>
      <w:proofErr w:type="gramStart"/>
      <w:r w:rsidRPr="009D1874">
        <w:t>вони</w:t>
      </w:r>
      <w:proofErr w:type="gramEnd"/>
      <w:r w:rsidRPr="009D1874">
        <w:t xml:space="preserve"> можуть спровокувати вибух);</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заливати його </w:t>
      </w:r>
      <w:proofErr w:type="gramStart"/>
      <w:r w:rsidRPr="009D1874">
        <w:t>р</w:t>
      </w:r>
      <w:proofErr w:type="gramEnd"/>
      <w:r w:rsidRPr="009D1874">
        <w:t>ідинами, засипати грунтом або чимось його накривати;</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торкатися </w:t>
      </w:r>
      <w:proofErr w:type="gramStart"/>
      <w:r w:rsidRPr="009D1874">
        <w:t>п</w:t>
      </w:r>
      <w:proofErr w:type="gramEnd"/>
      <w:r w:rsidRPr="009D1874">
        <w:t>ідозрілого пристрою та здійснювати на нього звуковий, світловий, тепловий чи механічний вплив, адже практично всі вибухові речовини отруйні та чутливі до механічних, звукових впливів та нагрівання.</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Якщо лиха не вдалося оминути і стався вибух, дуже важливо не втратити контроль та не </w:t>
      </w:r>
      <w:proofErr w:type="gramStart"/>
      <w:r w:rsidRPr="009D1874">
        <w:t>п</w:t>
      </w:r>
      <w:proofErr w:type="gramEnd"/>
      <w:r w:rsidRPr="009D1874">
        <w:t>іддаватися паніці:</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спробуйте заспокоїтися та уточнити ситуацію;</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ні в якому разі не користуйтеся відкритим вогнем;</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зі зруйнованого приміщення слід виходити обережно, не торкаючись пошкоджених конструкцій та дроті</w:t>
      </w:r>
      <w:proofErr w:type="gramStart"/>
      <w:r w:rsidRPr="009D1874">
        <w:t>в</w:t>
      </w:r>
      <w:proofErr w:type="gramEnd"/>
      <w:r w:rsidRPr="009D1874">
        <w:t>;</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при задимленні обов’язково захистить органи дихання змоченою хусткою, </w:t>
      </w:r>
      <w:proofErr w:type="gramStart"/>
      <w:r w:rsidRPr="009D1874">
        <w:t>шматком</w:t>
      </w:r>
      <w:proofErr w:type="gramEnd"/>
      <w:r w:rsidRPr="009D1874">
        <w:t xml:space="preserve"> тканини чи рушником;</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по можливості та наявності необхідних знань і навичок надайте першу домедичну допомогу постраждалим;</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noBreakHyphen/>
        <w:t> дочекайтеся прибуття представників аварійно-рятувальних служб та у подальшому дійте за їх вказівками;</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 якщо вибух стався у громадському транспорті, вам необхідно, насамперед, виконувати </w:t>
      </w:r>
      <w:proofErr w:type="gramStart"/>
      <w:r w:rsidRPr="009D1874">
        <w:t>вс</w:t>
      </w:r>
      <w:proofErr w:type="gramEnd"/>
      <w:r w:rsidRPr="009D1874">
        <w:t>і команди водія чи команди, які оголошуються дистанційно.</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rPr>
          <w:rStyle w:val="a9"/>
          <w:rFonts w:ascii="Tahoma" w:hAnsi="Tahoma" w:cs="Tahoma"/>
        </w:rPr>
        <w:t>Пам’ятайте!</w:t>
      </w:r>
      <w:r w:rsidRPr="009D1874">
        <w:rPr>
          <w:rStyle w:val="apple-converted-space"/>
        </w:rPr>
        <w:t> </w:t>
      </w:r>
      <w:r w:rsidRPr="009D1874">
        <w:t xml:space="preserve">Одна з основних причин нещасних випадків, пов’язаних з вибуховими пристроями – грубе порушення елементарних правил безпеки. Знешкодити вибуховий пристрій або локалізувати вибух можуть лише </w:t>
      </w:r>
      <w:proofErr w:type="gramStart"/>
      <w:r w:rsidRPr="009D1874">
        <w:t>п</w:t>
      </w:r>
      <w:proofErr w:type="gramEnd"/>
      <w:r w:rsidRPr="009D1874">
        <w:t>ідготовлені спеціалісти після виведення людей із небезпечної зони.</w:t>
      </w:r>
    </w:p>
    <w:p w:rsidR="003A6CEE" w:rsidRPr="009D1874" w:rsidRDefault="003A6CEE" w:rsidP="003A6CEE">
      <w:pPr>
        <w:pStyle w:val="a4"/>
        <w:spacing w:before="0" w:beforeAutospacing="0" w:after="150" w:afterAutospacing="0"/>
        <w:ind w:firstLine="315"/>
        <w:jc w:val="both"/>
        <w:rPr>
          <w:rFonts w:ascii="Tahoma" w:hAnsi="Tahoma" w:cs="Tahoma"/>
          <w:sz w:val="21"/>
          <w:szCs w:val="21"/>
        </w:rPr>
      </w:pPr>
      <w:r w:rsidRPr="009D1874">
        <w:t xml:space="preserve">При виявленні </w:t>
      </w:r>
      <w:proofErr w:type="gramStart"/>
      <w:r w:rsidRPr="009D1874">
        <w:t>п</w:t>
      </w:r>
      <w:proofErr w:type="gramEnd"/>
      <w:r w:rsidRPr="009D1874">
        <w:t>ідозрілого предмета, негайно повідомте про це Службу порятунку за номером 101 та правоохоронні органи за номером 102.</w:t>
      </w:r>
    </w:p>
    <w:p w:rsidR="003A6CEE" w:rsidRDefault="003A6CEE">
      <w:pPr>
        <w:rPr>
          <w:lang w:val="uk-UA"/>
        </w:rPr>
      </w:pPr>
    </w:p>
    <w:p w:rsidR="003A6CEE" w:rsidRDefault="003A6CEE">
      <w:pPr>
        <w:rPr>
          <w:lang w:val="uk-UA"/>
        </w:rPr>
      </w:pPr>
    </w:p>
    <w:p w:rsidR="003A6CEE" w:rsidRDefault="003A6CEE">
      <w:pPr>
        <w:rPr>
          <w:lang w:val="uk-UA"/>
        </w:rPr>
      </w:pPr>
    </w:p>
    <w:p w:rsidR="003A6CEE" w:rsidRDefault="003A6CEE">
      <w:pPr>
        <w:rPr>
          <w:lang w:val="uk-UA"/>
        </w:rPr>
      </w:pPr>
    </w:p>
    <w:p w:rsidR="003A6CEE" w:rsidRDefault="003A6CEE">
      <w:pPr>
        <w:rPr>
          <w:lang w:val="uk-UA"/>
        </w:rPr>
      </w:pPr>
    </w:p>
    <w:p w:rsidR="009127C4" w:rsidRDefault="009127C4" w:rsidP="009127C4">
      <w:pPr>
        <w:pStyle w:val="a4"/>
        <w:shd w:val="clear" w:color="auto" w:fill="FFFFFF"/>
        <w:spacing w:before="0" w:beforeAutospacing="0" w:after="150" w:afterAutospacing="0"/>
        <w:ind w:firstLine="315"/>
        <w:jc w:val="both"/>
        <w:rPr>
          <w:rFonts w:ascii="Tahoma" w:hAnsi="Tahoma" w:cs="Tahoma"/>
          <w:color w:val="0449AD"/>
          <w:sz w:val="21"/>
          <w:szCs w:val="21"/>
        </w:rPr>
      </w:pPr>
      <w:r>
        <w:rPr>
          <w:rStyle w:val="apple-converted-space"/>
          <w:rFonts w:ascii="Tahoma" w:hAnsi="Tahoma" w:cs="Tahoma"/>
          <w:i/>
          <w:iCs/>
          <w:color w:val="0449AD"/>
          <w:sz w:val="21"/>
          <w:szCs w:val="21"/>
        </w:rPr>
        <w:t> </w:t>
      </w:r>
      <w:r>
        <w:rPr>
          <w:rStyle w:val="a5"/>
          <w:rFonts w:ascii="Tahoma" w:hAnsi="Tahoma" w:cs="Tahoma"/>
          <w:color w:val="0449AD"/>
          <w:sz w:val="21"/>
          <w:szCs w:val="21"/>
        </w:rPr>
        <w:t>Готовність дошкільникі</w:t>
      </w:r>
      <w:proofErr w:type="gramStart"/>
      <w:r>
        <w:rPr>
          <w:rStyle w:val="a5"/>
          <w:rFonts w:ascii="Tahoma" w:hAnsi="Tahoma" w:cs="Tahoma"/>
          <w:color w:val="0449AD"/>
          <w:sz w:val="21"/>
          <w:szCs w:val="21"/>
        </w:rPr>
        <w:t>в</w:t>
      </w:r>
      <w:proofErr w:type="gramEnd"/>
      <w:r>
        <w:rPr>
          <w:rStyle w:val="a5"/>
          <w:rFonts w:ascii="Tahoma" w:hAnsi="Tahoma" w:cs="Tahoma"/>
          <w:color w:val="0449AD"/>
          <w:sz w:val="21"/>
          <w:szCs w:val="21"/>
        </w:rPr>
        <w:t xml:space="preserve"> до навчання в школі</w:t>
      </w:r>
    </w:p>
    <w:p w:rsidR="009127C4" w:rsidRDefault="009127C4" w:rsidP="009127C4">
      <w:pPr>
        <w:pStyle w:val="a4"/>
        <w:shd w:val="clear" w:color="auto" w:fill="FFFFFF"/>
        <w:spacing w:before="0" w:beforeAutospacing="0" w:after="150" w:afterAutospacing="0"/>
        <w:ind w:firstLine="315"/>
        <w:jc w:val="both"/>
        <w:rPr>
          <w:rFonts w:ascii="Tahoma" w:hAnsi="Tahoma" w:cs="Tahoma"/>
          <w:color w:val="0449AD"/>
          <w:sz w:val="21"/>
          <w:szCs w:val="21"/>
        </w:rPr>
      </w:pPr>
      <w:r>
        <w:rPr>
          <w:rStyle w:val="a5"/>
          <w:rFonts w:ascii="Tahoma" w:hAnsi="Tahoma" w:cs="Tahoma"/>
          <w:color w:val="0449AD"/>
          <w:sz w:val="21"/>
          <w:szCs w:val="21"/>
        </w:rPr>
        <w:t xml:space="preserve">5. Комплекс медико-педагогічних умов для організації повноцінного відпочинку та оздоровлення дітей </w:t>
      </w:r>
      <w:proofErr w:type="gramStart"/>
      <w:r>
        <w:rPr>
          <w:rStyle w:val="a5"/>
          <w:rFonts w:ascii="Tahoma" w:hAnsi="Tahoma" w:cs="Tahoma"/>
          <w:color w:val="0449AD"/>
          <w:sz w:val="21"/>
          <w:szCs w:val="21"/>
        </w:rPr>
        <w:t>ул</w:t>
      </w:r>
      <w:proofErr w:type="gramEnd"/>
      <w:r>
        <w:rPr>
          <w:rStyle w:val="a5"/>
          <w:rFonts w:ascii="Tahoma" w:hAnsi="Tahoma" w:cs="Tahoma"/>
          <w:color w:val="0449AD"/>
          <w:sz w:val="21"/>
          <w:szCs w:val="21"/>
        </w:rPr>
        <w:t>ітку:</w:t>
      </w:r>
    </w:p>
    <w:p w:rsidR="009127C4" w:rsidRDefault="009127C4" w:rsidP="009127C4">
      <w:pPr>
        <w:pStyle w:val="a4"/>
        <w:shd w:val="clear" w:color="auto" w:fill="FFFFFF"/>
        <w:spacing w:before="0" w:beforeAutospacing="0" w:after="150" w:afterAutospacing="0"/>
        <w:ind w:firstLine="315"/>
        <w:jc w:val="both"/>
        <w:rPr>
          <w:rFonts w:ascii="Tahoma" w:hAnsi="Tahoma" w:cs="Tahoma"/>
          <w:color w:val="0449AD"/>
          <w:sz w:val="21"/>
          <w:szCs w:val="21"/>
        </w:rPr>
      </w:pPr>
      <w:r>
        <w:rPr>
          <w:rStyle w:val="a5"/>
          <w:rFonts w:ascii="Tahoma" w:hAnsi="Tahoma" w:cs="Tahoma"/>
          <w:color w:val="0449AD"/>
          <w:sz w:val="21"/>
          <w:szCs w:val="21"/>
        </w:rPr>
        <w:t xml:space="preserve">а) </w:t>
      </w:r>
      <w:proofErr w:type="gramStart"/>
      <w:r>
        <w:rPr>
          <w:rStyle w:val="a5"/>
          <w:rFonts w:ascii="Tahoma" w:hAnsi="Tahoma" w:cs="Tahoma"/>
          <w:color w:val="0449AD"/>
          <w:sz w:val="21"/>
          <w:szCs w:val="21"/>
        </w:rPr>
        <w:t>проф</w:t>
      </w:r>
      <w:proofErr w:type="gramEnd"/>
      <w:r>
        <w:rPr>
          <w:rStyle w:val="a5"/>
          <w:rFonts w:ascii="Tahoma" w:hAnsi="Tahoma" w:cs="Tahoma"/>
          <w:color w:val="0449AD"/>
          <w:sz w:val="21"/>
          <w:szCs w:val="21"/>
        </w:rPr>
        <w:t>ілактика дитячого травматизму — першочергова задача літнього оздоровчого періоду;</w:t>
      </w:r>
    </w:p>
    <w:p w:rsidR="009127C4" w:rsidRDefault="009127C4" w:rsidP="009127C4">
      <w:pPr>
        <w:pStyle w:val="a4"/>
        <w:shd w:val="clear" w:color="auto" w:fill="FFFFFF"/>
        <w:spacing w:before="0" w:beforeAutospacing="0" w:after="150" w:afterAutospacing="0"/>
        <w:ind w:firstLine="315"/>
        <w:jc w:val="both"/>
        <w:rPr>
          <w:rFonts w:ascii="Tahoma" w:hAnsi="Tahoma" w:cs="Tahoma"/>
          <w:color w:val="0449AD"/>
          <w:sz w:val="21"/>
          <w:szCs w:val="21"/>
        </w:rPr>
      </w:pPr>
      <w:r>
        <w:rPr>
          <w:rStyle w:val="a5"/>
          <w:rFonts w:ascii="Tahoma" w:hAnsi="Tahoma" w:cs="Tahoma"/>
          <w:color w:val="0449AD"/>
          <w:sz w:val="21"/>
          <w:szCs w:val="21"/>
        </w:rPr>
        <w:t>б) затвердження плану заході</w:t>
      </w:r>
      <w:proofErr w:type="gramStart"/>
      <w:r>
        <w:rPr>
          <w:rStyle w:val="a5"/>
          <w:rFonts w:ascii="Tahoma" w:hAnsi="Tahoma" w:cs="Tahoma"/>
          <w:color w:val="0449AD"/>
          <w:sz w:val="21"/>
          <w:szCs w:val="21"/>
        </w:rPr>
        <w:t>в</w:t>
      </w:r>
      <w:proofErr w:type="gramEnd"/>
      <w:r>
        <w:rPr>
          <w:rStyle w:val="a5"/>
          <w:rFonts w:ascii="Tahoma" w:hAnsi="Tahoma" w:cs="Tahoma"/>
          <w:color w:val="0449AD"/>
          <w:sz w:val="21"/>
          <w:szCs w:val="21"/>
        </w:rPr>
        <w:t xml:space="preserve"> на літній оздоровчий період. </w:t>
      </w:r>
    </w:p>
    <w:p w:rsidR="009127C4" w:rsidRDefault="009127C4" w:rsidP="009127C4">
      <w:pPr>
        <w:pStyle w:val="a4"/>
        <w:shd w:val="clear" w:color="auto" w:fill="FFFFFF"/>
        <w:spacing w:before="0" w:beforeAutospacing="0" w:after="150" w:afterAutospacing="0"/>
        <w:ind w:firstLine="315"/>
        <w:jc w:val="both"/>
        <w:rPr>
          <w:rFonts w:ascii="Tahoma" w:hAnsi="Tahoma" w:cs="Tahoma"/>
          <w:color w:val="0449AD"/>
          <w:sz w:val="21"/>
          <w:szCs w:val="21"/>
        </w:rPr>
      </w:pPr>
      <w:r>
        <w:rPr>
          <w:rStyle w:val="a5"/>
          <w:rFonts w:ascii="Tahoma" w:hAnsi="Tahoma" w:cs="Tahoma"/>
          <w:color w:val="0449AD"/>
          <w:sz w:val="21"/>
          <w:szCs w:val="21"/>
        </w:rPr>
        <w:t xml:space="preserve">6. Анкетування педагогів з метою визначення побажань щодо планування форм освітньо-виховної роботи на новий навчальний </w:t>
      </w:r>
      <w:proofErr w:type="gramStart"/>
      <w:r>
        <w:rPr>
          <w:rStyle w:val="a5"/>
          <w:rFonts w:ascii="Tahoma" w:hAnsi="Tahoma" w:cs="Tahoma"/>
          <w:color w:val="0449AD"/>
          <w:sz w:val="21"/>
          <w:szCs w:val="21"/>
        </w:rPr>
        <w:t>р</w:t>
      </w:r>
      <w:proofErr w:type="gramEnd"/>
      <w:r>
        <w:rPr>
          <w:rStyle w:val="a5"/>
          <w:rFonts w:ascii="Tahoma" w:hAnsi="Tahoma" w:cs="Tahoma"/>
          <w:color w:val="0449AD"/>
          <w:sz w:val="21"/>
          <w:szCs w:val="21"/>
        </w:rPr>
        <w:t>ік.</w:t>
      </w:r>
    </w:p>
    <w:p w:rsidR="003A6CEE" w:rsidRPr="009127C4" w:rsidRDefault="003A6CEE"/>
    <w:p w:rsidR="003A6CEE" w:rsidRDefault="003A6CEE">
      <w:pPr>
        <w:rPr>
          <w:lang w:val="uk-UA"/>
        </w:rPr>
      </w:pPr>
    </w:p>
    <w:p w:rsidR="003A6CEE" w:rsidRDefault="003A6CEE">
      <w:pPr>
        <w:rPr>
          <w:lang w:val="uk-UA"/>
        </w:rPr>
      </w:pPr>
    </w:p>
    <w:p w:rsidR="003A6CEE" w:rsidRDefault="003A6CEE">
      <w:pPr>
        <w:rPr>
          <w:lang w:val="uk-UA"/>
        </w:rPr>
      </w:pPr>
    </w:p>
    <w:p w:rsidR="003A6CEE" w:rsidRPr="00610D5A" w:rsidRDefault="003A6CEE">
      <w:pPr>
        <w:rPr>
          <w:lang w:val="uk-UA"/>
        </w:rPr>
      </w:pPr>
    </w:p>
    <w:sectPr w:rsidR="003A6CEE" w:rsidRPr="00610D5A" w:rsidSect="00676C60">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20108"/>
    <w:multiLevelType w:val="multilevel"/>
    <w:tmpl w:val="CD14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793F31"/>
    <w:multiLevelType w:val="multilevel"/>
    <w:tmpl w:val="0FFA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724185"/>
    <w:multiLevelType w:val="multilevel"/>
    <w:tmpl w:val="AE06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E95077"/>
    <w:multiLevelType w:val="multilevel"/>
    <w:tmpl w:val="4EB6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AA5807"/>
    <w:multiLevelType w:val="multilevel"/>
    <w:tmpl w:val="989E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873245"/>
    <w:multiLevelType w:val="multilevel"/>
    <w:tmpl w:val="5AE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C971BF"/>
    <w:multiLevelType w:val="multilevel"/>
    <w:tmpl w:val="10945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6"/>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F3237F"/>
    <w:rsid w:val="001759CE"/>
    <w:rsid w:val="001C4246"/>
    <w:rsid w:val="002A2970"/>
    <w:rsid w:val="003A6CEE"/>
    <w:rsid w:val="00415C59"/>
    <w:rsid w:val="004C06A7"/>
    <w:rsid w:val="00610D5A"/>
    <w:rsid w:val="006271EA"/>
    <w:rsid w:val="00676C60"/>
    <w:rsid w:val="0083355C"/>
    <w:rsid w:val="009127C4"/>
    <w:rsid w:val="00914E8E"/>
    <w:rsid w:val="009C1159"/>
    <w:rsid w:val="009D1874"/>
    <w:rsid w:val="00C30C99"/>
    <w:rsid w:val="00CA1B03"/>
    <w:rsid w:val="00DF531B"/>
    <w:rsid w:val="00E437E5"/>
    <w:rsid w:val="00F3237F"/>
    <w:rsid w:val="00F65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9E7"/>
  </w:style>
  <w:style w:type="paragraph" w:styleId="1">
    <w:name w:val="heading 1"/>
    <w:basedOn w:val="a"/>
    <w:link w:val="10"/>
    <w:uiPriority w:val="9"/>
    <w:qFormat/>
    <w:rsid w:val="008335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335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335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DF531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F53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menu-table">
    <w:name w:val="submenu-table"/>
    <w:basedOn w:val="a0"/>
    <w:rsid w:val="00F3237F"/>
  </w:style>
  <w:style w:type="character" w:customStyle="1" w:styleId="butback">
    <w:name w:val="butback"/>
    <w:basedOn w:val="a0"/>
    <w:rsid w:val="00F3237F"/>
  </w:style>
  <w:style w:type="character" w:customStyle="1" w:styleId="apple-converted-space">
    <w:name w:val="apple-converted-space"/>
    <w:basedOn w:val="a0"/>
    <w:rsid w:val="00F3237F"/>
  </w:style>
  <w:style w:type="table" w:styleId="a3">
    <w:name w:val="Table Grid"/>
    <w:basedOn w:val="a1"/>
    <w:uiPriority w:val="59"/>
    <w:rsid w:val="00F323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83355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3355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3355C"/>
    <w:rPr>
      <w:rFonts w:ascii="Times New Roman" w:eastAsia="Times New Roman" w:hAnsi="Times New Roman" w:cs="Times New Roman"/>
      <w:b/>
      <w:bCs/>
      <w:sz w:val="27"/>
      <w:szCs w:val="27"/>
    </w:rPr>
  </w:style>
  <w:style w:type="paragraph" w:styleId="a4">
    <w:name w:val="Normal (Web)"/>
    <w:basedOn w:val="a"/>
    <w:uiPriority w:val="99"/>
    <w:unhideWhenUsed/>
    <w:rsid w:val="0083355C"/>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83355C"/>
    <w:rPr>
      <w:i/>
      <w:iCs/>
    </w:rPr>
  </w:style>
  <w:style w:type="paragraph" w:customStyle="1" w:styleId="clearfloat">
    <w:name w:val="clearfloat"/>
    <w:basedOn w:val="a"/>
    <w:rsid w:val="00833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a0"/>
    <w:rsid w:val="0083355C"/>
  </w:style>
  <w:style w:type="character" w:styleId="a6">
    <w:name w:val="Hyperlink"/>
    <w:basedOn w:val="a0"/>
    <w:uiPriority w:val="99"/>
    <w:semiHidden/>
    <w:unhideWhenUsed/>
    <w:rsid w:val="0083355C"/>
    <w:rPr>
      <w:color w:val="0000FF"/>
      <w:u w:val="single"/>
    </w:rPr>
  </w:style>
  <w:style w:type="paragraph" w:styleId="a7">
    <w:name w:val="Balloon Text"/>
    <w:basedOn w:val="a"/>
    <w:link w:val="a8"/>
    <w:uiPriority w:val="99"/>
    <w:semiHidden/>
    <w:unhideWhenUsed/>
    <w:rsid w:val="008335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355C"/>
    <w:rPr>
      <w:rFonts w:ascii="Tahoma" w:hAnsi="Tahoma" w:cs="Tahoma"/>
      <w:sz w:val="16"/>
      <w:szCs w:val="16"/>
    </w:rPr>
  </w:style>
  <w:style w:type="character" w:customStyle="1" w:styleId="40">
    <w:name w:val="Заголовок 4 Знак"/>
    <w:basedOn w:val="a0"/>
    <w:link w:val="4"/>
    <w:uiPriority w:val="9"/>
    <w:semiHidden/>
    <w:rsid w:val="00DF531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F531B"/>
    <w:rPr>
      <w:rFonts w:asciiTheme="majorHAnsi" w:eastAsiaTheme="majorEastAsia" w:hAnsiTheme="majorHAnsi" w:cstheme="majorBidi"/>
      <w:color w:val="243F60" w:themeColor="accent1" w:themeShade="7F"/>
    </w:rPr>
  </w:style>
  <w:style w:type="character" w:styleId="a9">
    <w:name w:val="Strong"/>
    <w:basedOn w:val="a0"/>
    <w:uiPriority w:val="22"/>
    <w:qFormat/>
    <w:rsid w:val="00DF531B"/>
    <w:rPr>
      <w:b/>
      <w:bCs/>
    </w:rPr>
  </w:style>
</w:styles>
</file>

<file path=word/webSettings.xml><?xml version="1.0" encoding="utf-8"?>
<w:webSettings xmlns:r="http://schemas.openxmlformats.org/officeDocument/2006/relationships" xmlns:w="http://schemas.openxmlformats.org/wordprocessingml/2006/main">
  <w:divs>
    <w:div w:id="272523013">
      <w:bodyDiv w:val="1"/>
      <w:marLeft w:val="0"/>
      <w:marRight w:val="0"/>
      <w:marTop w:val="0"/>
      <w:marBottom w:val="0"/>
      <w:divBdr>
        <w:top w:val="none" w:sz="0" w:space="0" w:color="auto"/>
        <w:left w:val="none" w:sz="0" w:space="0" w:color="auto"/>
        <w:bottom w:val="none" w:sz="0" w:space="0" w:color="auto"/>
        <w:right w:val="none" w:sz="0" w:space="0" w:color="auto"/>
      </w:divBdr>
    </w:div>
    <w:div w:id="561213736">
      <w:bodyDiv w:val="1"/>
      <w:marLeft w:val="0"/>
      <w:marRight w:val="0"/>
      <w:marTop w:val="0"/>
      <w:marBottom w:val="0"/>
      <w:divBdr>
        <w:top w:val="none" w:sz="0" w:space="0" w:color="auto"/>
        <w:left w:val="none" w:sz="0" w:space="0" w:color="auto"/>
        <w:bottom w:val="none" w:sz="0" w:space="0" w:color="auto"/>
        <w:right w:val="none" w:sz="0" w:space="0" w:color="auto"/>
      </w:divBdr>
      <w:divsChild>
        <w:div w:id="513157070">
          <w:marLeft w:val="0"/>
          <w:marRight w:val="0"/>
          <w:marTop w:val="1200"/>
          <w:marBottom w:val="480"/>
          <w:divBdr>
            <w:top w:val="single" w:sz="6" w:space="12" w:color="BCBCBC"/>
            <w:left w:val="none" w:sz="0" w:space="0" w:color="auto"/>
            <w:bottom w:val="none" w:sz="0" w:space="0" w:color="auto"/>
            <w:right w:val="none" w:sz="0" w:space="0" w:color="auto"/>
          </w:divBdr>
          <w:divsChild>
            <w:div w:id="10482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1174">
      <w:bodyDiv w:val="1"/>
      <w:marLeft w:val="0"/>
      <w:marRight w:val="0"/>
      <w:marTop w:val="0"/>
      <w:marBottom w:val="0"/>
      <w:divBdr>
        <w:top w:val="none" w:sz="0" w:space="0" w:color="auto"/>
        <w:left w:val="none" w:sz="0" w:space="0" w:color="auto"/>
        <w:bottom w:val="none" w:sz="0" w:space="0" w:color="auto"/>
        <w:right w:val="none" w:sz="0" w:space="0" w:color="auto"/>
      </w:divBdr>
    </w:div>
    <w:div w:id="1874493323">
      <w:bodyDiv w:val="1"/>
      <w:marLeft w:val="0"/>
      <w:marRight w:val="0"/>
      <w:marTop w:val="0"/>
      <w:marBottom w:val="0"/>
      <w:divBdr>
        <w:top w:val="none" w:sz="0" w:space="0" w:color="auto"/>
        <w:left w:val="none" w:sz="0" w:space="0" w:color="auto"/>
        <w:bottom w:val="none" w:sz="0" w:space="0" w:color="auto"/>
        <w:right w:val="none" w:sz="0" w:space="0" w:color="auto"/>
      </w:divBdr>
    </w:div>
    <w:div w:id="2049604080">
      <w:bodyDiv w:val="1"/>
      <w:marLeft w:val="0"/>
      <w:marRight w:val="0"/>
      <w:marTop w:val="0"/>
      <w:marBottom w:val="0"/>
      <w:divBdr>
        <w:top w:val="none" w:sz="0" w:space="0" w:color="auto"/>
        <w:left w:val="none" w:sz="0" w:space="0" w:color="auto"/>
        <w:bottom w:val="none" w:sz="0" w:space="0" w:color="auto"/>
        <w:right w:val="none" w:sz="0" w:space="0" w:color="auto"/>
      </w:divBdr>
      <w:divsChild>
        <w:div w:id="1147548531">
          <w:marLeft w:val="105"/>
          <w:marRight w:val="105"/>
          <w:marTop w:val="75"/>
          <w:marBottom w:val="225"/>
          <w:divBdr>
            <w:top w:val="none" w:sz="0" w:space="0" w:color="auto"/>
            <w:left w:val="none" w:sz="0" w:space="0" w:color="auto"/>
            <w:bottom w:val="none" w:sz="0" w:space="0" w:color="auto"/>
            <w:right w:val="none" w:sz="0" w:space="0" w:color="auto"/>
          </w:divBdr>
        </w:div>
        <w:div w:id="606473483">
          <w:marLeft w:val="75"/>
          <w:marRight w:val="75"/>
          <w:marTop w:val="75"/>
          <w:marBottom w:val="75"/>
          <w:divBdr>
            <w:top w:val="none" w:sz="0" w:space="0" w:color="auto"/>
            <w:left w:val="none" w:sz="0" w:space="0" w:color="auto"/>
            <w:bottom w:val="none" w:sz="0" w:space="0" w:color="auto"/>
            <w:right w:val="none" w:sz="0" w:space="0" w:color="auto"/>
          </w:divBdr>
          <w:divsChild>
            <w:div w:id="1683045584">
              <w:marLeft w:val="0"/>
              <w:marRight w:val="0"/>
              <w:marTop w:val="0"/>
              <w:marBottom w:val="0"/>
              <w:divBdr>
                <w:top w:val="none" w:sz="0" w:space="0" w:color="auto"/>
                <w:left w:val="none" w:sz="0" w:space="0" w:color="auto"/>
                <w:bottom w:val="none" w:sz="0" w:space="0" w:color="auto"/>
                <w:right w:val="none" w:sz="0" w:space="0" w:color="auto"/>
              </w:divBdr>
            </w:div>
            <w:div w:id="581379753">
              <w:marLeft w:val="0"/>
              <w:marRight w:val="0"/>
              <w:marTop w:val="0"/>
              <w:marBottom w:val="0"/>
              <w:divBdr>
                <w:top w:val="none" w:sz="0" w:space="0" w:color="auto"/>
                <w:left w:val="none" w:sz="0" w:space="0" w:color="auto"/>
                <w:bottom w:val="none" w:sz="0" w:space="0" w:color="auto"/>
                <w:right w:val="none" w:sz="0" w:space="0" w:color="auto"/>
              </w:divBdr>
              <w:divsChild>
                <w:div w:id="120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child.mns.gov.u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6500</Words>
  <Characters>37055</Characters>
  <Application>Microsoft Office Word</Application>
  <DocSecurity>0</DocSecurity>
  <Lines>308</Lines>
  <Paragraphs>86</Paragraphs>
  <ScaleCrop>false</ScaleCrop>
  <Company>Krokoz™</Company>
  <LinksUpToDate>false</LinksUpToDate>
  <CharactersWithSpaces>43469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21</cp:revision>
  <dcterms:created xsi:type="dcterms:W3CDTF">2017-06-11T05:28:00Z</dcterms:created>
  <dcterms:modified xsi:type="dcterms:W3CDTF">2017-06-11T07:00:00Z</dcterms:modified>
</cp:coreProperties>
</file>