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24" w:rsidRPr="00547FA2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7FA2">
        <w:rPr>
          <w:rFonts w:ascii="Times New Roman" w:hAnsi="Times New Roman" w:cs="Times New Roman"/>
          <w:sz w:val="24"/>
          <w:szCs w:val="24"/>
          <w:lang w:val="uk-UA"/>
        </w:rPr>
        <w:t>Відділ освіти виконкому Інгулецької районної у місті ради</w:t>
      </w:r>
    </w:p>
    <w:p w:rsidR="000D3F24" w:rsidRPr="00547FA2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47FA2">
        <w:rPr>
          <w:rFonts w:ascii="Times New Roman" w:hAnsi="Times New Roman" w:cs="Times New Roman"/>
          <w:sz w:val="24"/>
          <w:szCs w:val="24"/>
          <w:lang w:val="uk-UA"/>
        </w:rPr>
        <w:t>Комунальний комбінований дошкільний навчальний заклад №207</w:t>
      </w: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Pr="0024087C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D3F24" w:rsidRPr="0024087C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08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Затверджено</w:t>
      </w:r>
    </w:p>
    <w:p w:rsidR="000D3F24" w:rsidRPr="0024087C" w:rsidRDefault="000D3F24" w:rsidP="000D3F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4087C">
        <w:rPr>
          <w:rFonts w:ascii="Times New Roman" w:hAnsi="Times New Roman" w:cs="Times New Roman"/>
          <w:sz w:val="24"/>
          <w:szCs w:val="24"/>
          <w:lang w:val="uk-UA"/>
        </w:rPr>
        <w:t>Завідувач ККДНЗ №207</w:t>
      </w:r>
    </w:p>
    <w:p w:rsidR="000D3F24" w:rsidRDefault="000D3F24" w:rsidP="000D3F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4087C">
        <w:rPr>
          <w:rFonts w:ascii="Times New Roman" w:hAnsi="Times New Roman" w:cs="Times New Roman"/>
          <w:sz w:val="24"/>
          <w:szCs w:val="24"/>
          <w:lang w:val="uk-UA"/>
        </w:rPr>
        <w:t>____________Л.І.РІзун</w:t>
      </w:r>
      <w:proofErr w:type="spellEnd"/>
    </w:p>
    <w:p w:rsidR="000D3F24" w:rsidRPr="0024087C" w:rsidRDefault="000D3F24" w:rsidP="000D3F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4087C">
        <w:rPr>
          <w:rFonts w:ascii="Times New Roman" w:hAnsi="Times New Roman" w:cs="Times New Roman"/>
          <w:i/>
          <w:lang w:val="uk-UA"/>
        </w:rPr>
        <w:t xml:space="preserve">/схвалено педагогічною радою </w:t>
      </w:r>
    </w:p>
    <w:p w:rsidR="000D3F24" w:rsidRPr="0024087C" w:rsidRDefault="000D3F24" w:rsidP="000D3F2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4087C">
        <w:rPr>
          <w:rFonts w:ascii="Times New Roman" w:hAnsi="Times New Roman" w:cs="Times New Roman"/>
          <w:i/>
          <w:lang w:val="uk-UA"/>
        </w:rPr>
        <w:t>від 28.08.2013.протокол №1/</w:t>
      </w:r>
    </w:p>
    <w:p w:rsidR="000D3F24" w:rsidRPr="0024087C" w:rsidRDefault="000D3F24" w:rsidP="000D3F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D3F24" w:rsidRPr="0024087C" w:rsidRDefault="000D3F24" w:rsidP="000D3F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75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РОБОТИ </w:t>
      </w: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ОПОРНОГО ДОШКІЛЬНОГО ЗАКЛАДУ</w:t>
      </w:r>
    </w:p>
    <w:p w:rsidR="000D3F24" w:rsidRPr="00D57526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575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УПРОВАДЖЕННЯ ПРОЕКТУ </w:t>
      </w: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7526">
        <w:rPr>
          <w:rFonts w:ascii="Times New Roman" w:hAnsi="Times New Roman" w:cs="Times New Roman"/>
          <w:b/>
          <w:sz w:val="24"/>
          <w:szCs w:val="24"/>
          <w:lang w:val="uk-UA"/>
        </w:rPr>
        <w:t>«ШКОЛА ВИПЕРЕДЖАЮЧОЇ ОСВІТИ ДЛЯ СТАЛОГО РОЗВИТКУ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3F24" w:rsidRPr="0024087C" w:rsidRDefault="000D3F24" w:rsidP="000D3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м.Кривий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Ріг</w:t>
      </w:r>
    </w:p>
    <w:p w:rsidR="00C51CD2" w:rsidRDefault="00C51CD2" w:rsidP="00C51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752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ПЛАН РОБОТИ </w:t>
      </w:r>
    </w:p>
    <w:p w:rsidR="00C51CD2" w:rsidRDefault="00C51CD2" w:rsidP="00C51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ОПОРНОГО ДОШКІЛЬНОГО ЗАКЛАДУ</w:t>
      </w:r>
    </w:p>
    <w:p w:rsidR="00C51CD2" w:rsidRPr="00D57526" w:rsidRDefault="00C51CD2" w:rsidP="00C51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575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УПРОВАДЖЕННЯ ПРОЕКТУ </w:t>
      </w:r>
    </w:p>
    <w:p w:rsidR="00C51CD2" w:rsidRPr="00D57526" w:rsidRDefault="00C51CD2" w:rsidP="00C51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7526">
        <w:rPr>
          <w:rFonts w:ascii="Times New Roman" w:hAnsi="Times New Roman" w:cs="Times New Roman"/>
          <w:b/>
          <w:sz w:val="24"/>
          <w:szCs w:val="24"/>
          <w:lang w:val="uk-UA"/>
        </w:rPr>
        <w:t>«ШКОЛА ВИПЕРЕДЖАЮЧОЇ ОСВІТИ ДЛЯ СТАЛОГО РОЗВИТКУ»</w:t>
      </w:r>
    </w:p>
    <w:p w:rsidR="00C51CD2" w:rsidRDefault="00C51CD2" w:rsidP="00C51C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57526">
        <w:rPr>
          <w:rFonts w:ascii="Times New Roman" w:hAnsi="Times New Roman" w:cs="Times New Roman"/>
          <w:b/>
          <w:sz w:val="24"/>
          <w:szCs w:val="24"/>
          <w:lang w:val="uk-UA"/>
        </w:rPr>
        <w:t>Склад творчої групи</w:t>
      </w:r>
      <w:r w:rsidR="00547FA2">
        <w:rPr>
          <w:rFonts w:ascii="Times New Roman" w:hAnsi="Times New Roman" w:cs="Times New Roman"/>
          <w:sz w:val="24"/>
          <w:szCs w:val="24"/>
          <w:lang w:val="uk-UA"/>
        </w:rPr>
        <w:t xml:space="preserve">: Керівник: </w:t>
      </w:r>
      <w:proofErr w:type="spellStart"/>
      <w:r w:rsidR="00547FA2">
        <w:rPr>
          <w:rFonts w:ascii="Times New Roman" w:hAnsi="Times New Roman" w:cs="Times New Roman"/>
          <w:sz w:val="24"/>
          <w:szCs w:val="24"/>
          <w:lang w:val="uk-UA"/>
        </w:rPr>
        <w:t>Різун</w:t>
      </w:r>
      <w:proofErr w:type="spellEnd"/>
      <w:r w:rsidR="00547FA2">
        <w:rPr>
          <w:rFonts w:ascii="Times New Roman" w:hAnsi="Times New Roman" w:cs="Times New Roman"/>
          <w:sz w:val="24"/>
          <w:szCs w:val="24"/>
          <w:lang w:val="uk-UA"/>
        </w:rPr>
        <w:t xml:space="preserve"> Л.І. /завідувач ККДНЗ/</w:t>
      </w:r>
    </w:p>
    <w:p w:rsidR="00C51CD2" w:rsidRDefault="00C51CD2" w:rsidP="00C51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24068">
        <w:rPr>
          <w:rFonts w:ascii="Times New Roman" w:hAnsi="Times New Roman" w:cs="Times New Roman"/>
          <w:b/>
          <w:sz w:val="24"/>
          <w:szCs w:val="24"/>
          <w:lang w:val="uk-UA"/>
        </w:rPr>
        <w:t>Члени творчої групи: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7FA2" w:rsidRDefault="00547FA2" w:rsidP="00547F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1.Трифонова Т.Т./вихователь-методист/</w:t>
      </w:r>
    </w:p>
    <w:p w:rsidR="000D3F24" w:rsidRDefault="00547FA2" w:rsidP="00C225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225D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225D7" w:rsidRPr="00D57526">
        <w:rPr>
          <w:rFonts w:ascii="Times New Roman" w:hAnsi="Times New Roman" w:cs="Times New Roman"/>
          <w:sz w:val="24"/>
          <w:szCs w:val="24"/>
          <w:lang w:val="uk-UA"/>
        </w:rPr>
        <w:t>ДомаранськаО.В.</w:t>
      </w:r>
      <w:r w:rsidR="00C225D7">
        <w:rPr>
          <w:rFonts w:ascii="Times New Roman" w:hAnsi="Times New Roman" w:cs="Times New Roman"/>
          <w:sz w:val="24"/>
          <w:szCs w:val="24"/>
          <w:lang w:val="uk-UA"/>
        </w:rPr>
        <w:t>/вчитель-логопе</w:t>
      </w:r>
      <w:r w:rsidR="000D3F24">
        <w:rPr>
          <w:rFonts w:ascii="Times New Roman" w:hAnsi="Times New Roman" w:cs="Times New Roman"/>
          <w:sz w:val="24"/>
          <w:szCs w:val="24"/>
          <w:lang w:val="uk-UA"/>
        </w:rPr>
        <w:t>д</w:t>
      </w:r>
    </w:p>
    <w:p w:rsidR="00C225D7" w:rsidRDefault="000D3F24" w:rsidP="00C225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225D7">
        <w:rPr>
          <w:rFonts w:ascii="Times New Roman" w:hAnsi="Times New Roman" w:cs="Times New Roman"/>
          <w:sz w:val="24"/>
          <w:szCs w:val="24"/>
          <w:lang w:val="uk-UA"/>
        </w:rPr>
        <w:t xml:space="preserve">.Величкевич В.М./вихователь/, </w:t>
      </w:r>
    </w:p>
    <w:p w:rsidR="00C225D7" w:rsidRDefault="000D3F24" w:rsidP="00C225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225D7">
        <w:rPr>
          <w:rFonts w:ascii="Times New Roman" w:hAnsi="Times New Roman" w:cs="Times New Roman"/>
          <w:sz w:val="24"/>
          <w:szCs w:val="24"/>
          <w:lang w:val="uk-UA"/>
        </w:rPr>
        <w:t>.Душная І.М./вихователь/</w:t>
      </w:r>
    </w:p>
    <w:p w:rsidR="003B4414" w:rsidRDefault="000D3F24" w:rsidP="00C225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225D7">
        <w:rPr>
          <w:rFonts w:ascii="Times New Roman" w:hAnsi="Times New Roman" w:cs="Times New Roman"/>
          <w:sz w:val="24"/>
          <w:szCs w:val="24"/>
          <w:lang w:val="uk-UA"/>
        </w:rPr>
        <w:t xml:space="preserve">.Барсукова А.Л. </w:t>
      </w:r>
    </w:p>
    <w:p w:rsidR="00C225D7" w:rsidRDefault="000D3F24" w:rsidP="00C225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225D7">
        <w:rPr>
          <w:rFonts w:ascii="Times New Roman" w:hAnsi="Times New Roman" w:cs="Times New Roman"/>
          <w:sz w:val="24"/>
          <w:szCs w:val="24"/>
          <w:lang w:val="uk-UA"/>
        </w:rPr>
        <w:t xml:space="preserve">.Охремчук Т.М, </w:t>
      </w:r>
    </w:p>
    <w:p w:rsidR="00C225D7" w:rsidRPr="00C51CD2" w:rsidRDefault="000D3F24" w:rsidP="00C225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225D7">
        <w:rPr>
          <w:rFonts w:ascii="Times New Roman" w:hAnsi="Times New Roman" w:cs="Times New Roman"/>
          <w:sz w:val="24"/>
          <w:szCs w:val="24"/>
          <w:lang w:val="uk-UA"/>
        </w:rPr>
        <w:t>.Музичний  керівник Солодко К.С.</w:t>
      </w:r>
    </w:p>
    <w:p w:rsidR="00C225D7" w:rsidRDefault="00C225D7" w:rsidP="00C225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pPr w:leftFromText="180" w:rightFromText="180" w:vertAnchor="page" w:horzAnchor="margin" w:tblpXSpec="center" w:tblpY="5379"/>
        <w:tblW w:w="10474" w:type="dxa"/>
        <w:tblLook w:val="01E0"/>
      </w:tblPr>
      <w:tblGrid>
        <w:gridCol w:w="828"/>
        <w:gridCol w:w="4860"/>
        <w:gridCol w:w="2393"/>
        <w:gridCol w:w="2393"/>
      </w:tblGrid>
      <w:tr w:rsidR="00452A45" w:rsidRPr="009D6C93" w:rsidTr="00452A45">
        <w:tc>
          <w:tcPr>
            <w:tcW w:w="828" w:type="dxa"/>
          </w:tcPr>
          <w:p w:rsidR="00452A45" w:rsidRPr="009D6C93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6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860" w:type="dxa"/>
          </w:tcPr>
          <w:p w:rsidR="00452A45" w:rsidRPr="009D6C93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6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  <w:p w:rsidR="00452A45" w:rsidRPr="009D6C93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452A45" w:rsidRPr="009D6C93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6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393" w:type="dxa"/>
          </w:tcPr>
          <w:p w:rsidR="00452A45" w:rsidRPr="009D6C93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6C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повідальний</w:t>
            </w:r>
          </w:p>
        </w:tc>
      </w:tr>
      <w:tr w:rsidR="00452A45" w:rsidRPr="009D6C93" w:rsidTr="00452A45">
        <w:trPr>
          <w:trHeight w:val="638"/>
        </w:trPr>
        <w:tc>
          <w:tcPr>
            <w:tcW w:w="828" w:type="dxa"/>
            <w:tcBorders>
              <w:bottom w:val="single" w:sz="4" w:space="0" w:color="auto"/>
            </w:tcBorders>
          </w:tcPr>
          <w:p w:rsidR="00452A45" w:rsidRPr="009D6C93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452A45" w:rsidRPr="009D6C93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Pr="009D6C93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 </w:t>
            </w:r>
            <w:proofErr w:type="spellStart"/>
            <w:r w:rsidRPr="000D1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інструктивно</w:t>
            </w:r>
            <w:proofErr w:type="spellEnd"/>
            <w:r w:rsidRPr="000D1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методичну нараду для всіх  категорій працівників ККДНЗ з питань продовження глибокого  вивчення та впровадження обласної програми «Освіта для </w:t>
            </w:r>
            <w:proofErr w:type="spellStart"/>
            <w:r w:rsidRPr="000D1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слалого</w:t>
            </w:r>
            <w:proofErr w:type="spellEnd"/>
            <w:r w:rsidRPr="000D1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розвитку»     </w:t>
            </w:r>
          </w:p>
          <w:p w:rsidR="00452A45" w:rsidRPr="000D1DA6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Pr="009D6C93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C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2013н.р.</w:t>
            </w:r>
          </w:p>
          <w:p w:rsidR="00452A45" w:rsidRPr="009D6C93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Pr="009D6C93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групи</w:t>
            </w:r>
          </w:p>
          <w:p w:rsidR="00452A45" w:rsidRPr="009D6C93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ТрифоноваТ.Т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52A45" w:rsidRPr="009D6C93" w:rsidTr="00452A45">
        <w:trPr>
          <w:trHeight w:val="742"/>
        </w:trPr>
        <w:tc>
          <w:tcPr>
            <w:tcW w:w="828" w:type="dxa"/>
            <w:tcBorders>
              <w:bottom w:val="single" w:sz="4" w:space="0" w:color="auto"/>
            </w:tcBorders>
          </w:tcPr>
          <w:p w:rsidR="00452A45" w:rsidRPr="009D6C93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Відстеження рівня професійного росту педагогів з питань реалізації інноваційних технологій  (4й-етап роботи)</w:t>
            </w:r>
          </w:p>
          <w:p w:rsidR="00452A45" w:rsidRPr="000E21ED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 2013</w:t>
            </w:r>
          </w:p>
          <w:p w:rsidR="00452A45" w:rsidRPr="009D6C93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  2014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творчої </w:t>
            </w:r>
          </w:p>
          <w:p w:rsidR="00452A45" w:rsidRPr="009D6C93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</w:t>
            </w:r>
          </w:p>
        </w:tc>
      </w:tr>
      <w:tr w:rsidR="00452A45" w:rsidTr="00452A45">
        <w:trPr>
          <w:trHeight w:val="1053"/>
        </w:trPr>
        <w:tc>
          <w:tcPr>
            <w:tcW w:w="828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52A45" w:rsidRPr="000D1DA6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роблемний стіл «Нові орієнтири економічної освіти на засадах сталого розвитку»</w:t>
            </w:r>
          </w:p>
          <w:p w:rsidR="00452A45" w:rsidRPr="00656CFF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ТрифоноваТ.Т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</w:p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</w:t>
            </w:r>
          </w:p>
        </w:tc>
      </w:tr>
      <w:tr w:rsidR="00452A45" w:rsidRPr="00C049E6" w:rsidTr="00452A45">
        <w:trPr>
          <w:trHeight w:val="142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5209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52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Продовжувати</w:t>
            </w:r>
            <w:r w:rsidRPr="00A520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виховний процес щодо засад сталого розвитку на основі знань народної педагогіки,з використанням народних рухливих ігор,святкової обрядовості,багатовікового досвіду культури народу.</w:t>
            </w:r>
            <w:r w:rsidRPr="00537C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C7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                                        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2013-2014р.р.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колектив ДНЗ</w:t>
            </w:r>
          </w:p>
        </w:tc>
      </w:tr>
      <w:tr w:rsidR="00452A45" w:rsidTr="00452A45">
        <w:trPr>
          <w:trHeight w:val="742"/>
        </w:trPr>
        <w:tc>
          <w:tcPr>
            <w:tcW w:w="828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оптимального впливу принципів сталості у навчання та виховання на особистість педагога та вихованця в ході їх творчої взаємодії.</w:t>
            </w:r>
          </w:p>
          <w:p w:rsidR="00452A45" w:rsidRPr="007E6AC5" w:rsidRDefault="00452A45" w:rsidP="000D3F24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2013-2014н.р.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творчої </w:t>
            </w: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</w:t>
            </w:r>
          </w:p>
        </w:tc>
      </w:tr>
      <w:tr w:rsidR="00452A45" w:rsidTr="00452A45">
        <w:trPr>
          <w:trHeight w:val="988"/>
        </w:trPr>
        <w:tc>
          <w:tcPr>
            <w:tcW w:w="828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52A45" w:rsidRPr="00C225D7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Передбачити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  в календарному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плануванні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дошкільних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тематичні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   заходи по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вивченню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ознайомленню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традицій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звичаїв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 народу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зміцнення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відновлення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багатст</w:t>
            </w:r>
            <w:proofErr w:type="gram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етнічний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 аспект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розвитку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формуванню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екобезпечного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 способу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, правил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екологозберігаючої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методичне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461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2013-2014н.р.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творчої </w:t>
            </w: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</w:t>
            </w:r>
          </w:p>
        </w:tc>
      </w:tr>
      <w:tr w:rsidR="00452A45" w:rsidTr="00452A45">
        <w:trPr>
          <w:trHeight w:val="742"/>
        </w:trPr>
        <w:tc>
          <w:tcPr>
            <w:tcW w:w="828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52A45" w:rsidRPr="009E24FB" w:rsidRDefault="00452A45" w:rsidP="0045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FB">
              <w:rPr>
                <w:rFonts w:ascii="Times New Roman" w:hAnsi="Times New Roman" w:cs="Times New Roman"/>
                <w:sz w:val="24"/>
                <w:szCs w:val="24"/>
              </w:rPr>
              <w:t>Приймати</w:t>
            </w:r>
            <w:proofErr w:type="spellEnd"/>
            <w:r w:rsidRPr="009E24FB">
              <w:rPr>
                <w:rFonts w:ascii="Times New Roman" w:hAnsi="Times New Roman" w:cs="Times New Roman"/>
                <w:sz w:val="24"/>
                <w:szCs w:val="24"/>
              </w:rPr>
              <w:t xml:space="preserve"> участь в </w:t>
            </w:r>
            <w:proofErr w:type="spellStart"/>
            <w:r w:rsidRPr="009E24FB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9E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24FB">
              <w:rPr>
                <w:rFonts w:ascii="Times New Roman" w:hAnsi="Times New Roman" w:cs="Times New Roman"/>
                <w:sz w:val="24"/>
                <w:szCs w:val="24"/>
              </w:rPr>
              <w:t>факультативного</w:t>
            </w:r>
            <w:proofErr w:type="gramEnd"/>
            <w:r w:rsidRPr="009E24FB">
              <w:rPr>
                <w:rFonts w:ascii="Times New Roman" w:hAnsi="Times New Roman" w:cs="Times New Roman"/>
                <w:sz w:val="24"/>
                <w:szCs w:val="24"/>
              </w:rPr>
              <w:t xml:space="preserve"> курсу «</w:t>
            </w:r>
            <w:proofErr w:type="spellStart"/>
            <w:r w:rsidRPr="009E24FB">
              <w:rPr>
                <w:rFonts w:ascii="Times New Roman" w:hAnsi="Times New Roman" w:cs="Times New Roman"/>
                <w:sz w:val="24"/>
                <w:szCs w:val="24"/>
              </w:rPr>
              <w:t>Суспільство</w:t>
            </w:r>
            <w:proofErr w:type="spellEnd"/>
            <w:r w:rsidRPr="009E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FB">
              <w:rPr>
                <w:rFonts w:ascii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 w:rsidRPr="009E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FB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9E24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452A45" w:rsidRPr="009E24FB" w:rsidRDefault="00452A45" w:rsidP="0045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FB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9E24FB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452A45" w:rsidRPr="009E24FB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24FB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  <w:proofErr w:type="spellEnd"/>
            <w:r w:rsidRPr="009E2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A45" w:rsidRPr="009E24FB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Т.Т.</w:t>
            </w:r>
          </w:p>
        </w:tc>
      </w:tr>
      <w:tr w:rsidR="00452A45" w:rsidTr="00452A45">
        <w:trPr>
          <w:trHeight w:val="742"/>
        </w:trPr>
        <w:tc>
          <w:tcPr>
            <w:tcW w:w="828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Тренінгові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Pr="00144046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452A45" w:rsidRPr="00E0085B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протязі року</w:t>
            </w:r>
          </w:p>
          <w:p w:rsidR="00452A45" w:rsidRPr="00E0085B" w:rsidRDefault="00452A45" w:rsidP="0045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при КДПУ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08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ихователь-методист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A45" w:rsidRPr="00E0085B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Т.Т.</w:t>
            </w:r>
          </w:p>
        </w:tc>
      </w:tr>
      <w:tr w:rsidR="00452A45" w:rsidTr="00452A45">
        <w:trPr>
          <w:trHeight w:val="742"/>
        </w:trPr>
        <w:tc>
          <w:tcPr>
            <w:tcW w:w="828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755E">
              <w:rPr>
                <w:rFonts w:ascii="Times New Roman" w:hAnsi="Times New Roman" w:cs="Times New Roman"/>
                <w:sz w:val="24"/>
                <w:szCs w:val="24"/>
              </w:rPr>
              <w:t>Розвивати</w:t>
            </w:r>
            <w:proofErr w:type="spellEnd"/>
            <w:r w:rsidRPr="00D2755E">
              <w:rPr>
                <w:rFonts w:ascii="Times New Roman" w:hAnsi="Times New Roman" w:cs="Times New Roman"/>
                <w:sz w:val="24"/>
                <w:szCs w:val="24"/>
              </w:rPr>
              <w:t xml:space="preserve"> дитячий туризм, </w:t>
            </w:r>
            <w:proofErr w:type="spellStart"/>
            <w:r w:rsidRPr="00D2755E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 w:rsidRPr="00D2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75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755E">
              <w:rPr>
                <w:rFonts w:ascii="Times New Roman" w:hAnsi="Times New Roman" w:cs="Times New Roman"/>
                <w:sz w:val="24"/>
                <w:szCs w:val="24"/>
              </w:rPr>
              <w:t>іші</w:t>
            </w:r>
            <w:proofErr w:type="spellEnd"/>
            <w:r w:rsidRPr="00D2755E">
              <w:rPr>
                <w:rFonts w:ascii="Times New Roman" w:hAnsi="Times New Roman" w:cs="Times New Roman"/>
                <w:sz w:val="24"/>
                <w:szCs w:val="24"/>
              </w:rPr>
              <w:t xml:space="preserve"> переходи та </w:t>
            </w:r>
            <w:proofErr w:type="spellStart"/>
            <w:r w:rsidRPr="00D2755E">
              <w:rPr>
                <w:rFonts w:ascii="Times New Roman" w:hAnsi="Times New Roman" w:cs="Times New Roman"/>
                <w:sz w:val="24"/>
                <w:szCs w:val="24"/>
              </w:rPr>
              <w:t>турпоходи</w:t>
            </w:r>
            <w:proofErr w:type="spellEnd"/>
            <w:r w:rsidRPr="00D2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Pr="00B476C9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452A45" w:rsidRPr="00D2755E" w:rsidRDefault="00452A45" w:rsidP="0045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55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D2755E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452A45" w:rsidRPr="00D2755E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755E">
              <w:rPr>
                <w:rFonts w:ascii="Times New Roman" w:hAnsi="Times New Roman" w:cs="Times New Roman"/>
                <w:sz w:val="24"/>
                <w:szCs w:val="24"/>
              </w:rPr>
              <w:t>Вихователь-методист</w:t>
            </w:r>
            <w:proofErr w:type="spellEnd"/>
            <w:r w:rsidRPr="00D27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A45" w:rsidRPr="00D2755E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75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Т.Т.</w:t>
            </w:r>
          </w:p>
        </w:tc>
      </w:tr>
      <w:tr w:rsidR="00452A45" w:rsidRPr="00461F05" w:rsidTr="00452A45">
        <w:trPr>
          <w:trHeight w:val="742"/>
        </w:trPr>
        <w:tc>
          <w:tcPr>
            <w:tcW w:w="828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452A45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52A45" w:rsidRPr="005853EB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5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Впроваджувати нетрадиційні, творчі форми і методи роботи з екологічної освіти та екологічного виховання з використанням місцевих матеріалів, підготувати необхідні для цього посібники та методичні рекомендації.</w:t>
            </w:r>
          </w:p>
          <w:p w:rsidR="00452A45" w:rsidRDefault="00452A45" w:rsidP="00452A45">
            <w:pPr>
              <w:tabs>
                <w:tab w:val="left" w:pos="5130"/>
              </w:tabs>
              <w:rPr>
                <w:lang w:val="uk-UA"/>
              </w:rPr>
            </w:pPr>
          </w:p>
          <w:p w:rsidR="00452A45" w:rsidRPr="005853EB" w:rsidRDefault="00452A45" w:rsidP="00452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Розробка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апробація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моделі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особистісної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педпрацівникі</w:t>
            </w:r>
            <w:proofErr w:type="gram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52A45" w:rsidRPr="005853EB" w:rsidRDefault="00452A45" w:rsidP="00452A45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оптимального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впливу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принципів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сталості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вихованні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навчанні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особистість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вихователя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ході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їхньої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творчої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співпраці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2A45" w:rsidRPr="005853EB" w:rsidRDefault="00452A45" w:rsidP="00452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A45" w:rsidRPr="005853EB" w:rsidRDefault="00452A45" w:rsidP="00452A45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екологічного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світогляду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екокультури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дошкільнят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гармонізації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стосунків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людиною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природним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середовищем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2A45" w:rsidRDefault="00452A45" w:rsidP="00452A4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A45" w:rsidRPr="005853EB" w:rsidRDefault="00452A45" w:rsidP="00452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A45" w:rsidRPr="005853EB" w:rsidRDefault="00452A45" w:rsidP="00452A45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особистісно-орієнтованого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підходу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до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2A45" w:rsidRPr="005853EB" w:rsidRDefault="00452A45" w:rsidP="00452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A45" w:rsidRPr="005853EB" w:rsidRDefault="00452A45" w:rsidP="00452A45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своє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</w:p>
          <w:p w:rsidR="00452A45" w:rsidRPr="005853EB" w:rsidRDefault="00452A45" w:rsidP="00452A45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взаємопроникнення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екологічної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дитячого</w:t>
            </w:r>
            <w:proofErr w:type="spellEnd"/>
            <w:r w:rsidRPr="00585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садка.</w:t>
            </w:r>
          </w:p>
          <w:p w:rsidR="00452A45" w:rsidRPr="00461F0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2013-2014н.р.</w:t>
            </w: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творчої </w:t>
            </w: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</w:t>
            </w: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творчої </w:t>
            </w: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</w:t>
            </w:r>
          </w:p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 ДНЗ</w:t>
            </w:r>
          </w:p>
        </w:tc>
      </w:tr>
      <w:tr w:rsidR="00452A45" w:rsidTr="00452A45">
        <w:trPr>
          <w:trHeight w:val="274"/>
        </w:trPr>
        <w:tc>
          <w:tcPr>
            <w:tcW w:w="828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52A45" w:rsidRPr="00144046" w:rsidRDefault="00452A45" w:rsidP="00452A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40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Ток-шоу</w:t>
            </w:r>
            <w:proofErr w:type="spellEnd"/>
          </w:p>
          <w:p w:rsidR="00452A45" w:rsidRPr="00EC3E38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«Створення цілісної системи формування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культури здоров’я ,стійких принципів екологічно-врівноважених звичок і традицій на засадах розуміння єдності природи та людини для сталого розвитку дошкільників»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Травень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Трифонова Т.Т.</w:t>
            </w:r>
          </w:p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2A45" w:rsidTr="00452A45">
        <w:trPr>
          <w:trHeight w:val="742"/>
        </w:trPr>
        <w:tc>
          <w:tcPr>
            <w:tcW w:w="828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52A45" w:rsidRPr="0089757B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Організувати та провести тематичний тиждень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«Стале домогосподарство»»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</w:t>
            </w:r>
          </w:p>
        </w:tc>
      </w:tr>
      <w:tr w:rsidR="00452A45" w:rsidTr="00452A45">
        <w:trPr>
          <w:trHeight w:val="742"/>
        </w:trPr>
        <w:tc>
          <w:tcPr>
            <w:tcW w:w="828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Організувати та провести  сумісно-спільну діяльність з батьками:</w:t>
            </w:r>
          </w:p>
          <w:p w:rsidR="00452A45" w:rsidRPr="00144046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*виставку дитячих робіт , методичних посібників педагогів,конспектів занять на тему: </w:t>
            </w:r>
          </w:p>
          <w:p w:rsidR="00452A45" w:rsidRDefault="00452A45" w:rsidP="00452A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«Моя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ЕКО-Україна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452A45" w:rsidRPr="0089757B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</w:t>
            </w:r>
          </w:p>
        </w:tc>
      </w:tr>
      <w:tr w:rsidR="00452A45" w:rsidTr="00452A45">
        <w:trPr>
          <w:trHeight w:val="742"/>
        </w:trPr>
        <w:tc>
          <w:tcPr>
            <w:tcW w:w="828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52A45" w:rsidRPr="00B476C9" w:rsidRDefault="00452A45" w:rsidP="00452A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76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Презентація:</w:t>
            </w:r>
          </w:p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47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B476C9">
              <w:rPr>
                <w:rFonts w:ascii="Times New Roman" w:hAnsi="Times New Roman" w:cs="Times New Roman"/>
                <w:sz w:val="24"/>
                <w:szCs w:val="24"/>
              </w:rPr>
              <w:t>світа</w:t>
            </w:r>
            <w:proofErr w:type="spellEnd"/>
            <w:r w:rsidRPr="00B476C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476C9">
              <w:rPr>
                <w:rFonts w:ascii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 w:rsidRPr="00B4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6C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B476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476C9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B476C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476C9">
              <w:rPr>
                <w:rFonts w:ascii="Times New Roman" w:hAnsi="Times New Roman" w:cs="Times New Roman"/>
                <w:sz w:val="24"/>
                <w:szCs w:val="24"/>
              </w:rPr>
              <w:t>перспективи</w:t>
            </w:r>
            <w:proofErr w:type="spellEnd"/>
            <w:r w:rsidRPr="00B476C9">
              <w:rPr>
                <w:rFonts w:ascii="Times New Roman" w:hAnsi="Times New Roman" w:cs="Times New Roman"/>
                <w:sz w:val="24"/>
                <w:szCs w:val="24"/>
              </w:rPr>
              <w:t>». </w:t>
            </w:r>
            <w:r w:rsidRPr="00B4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52A45" w:rsidRPr="00B476C9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Домаранська О.В.</w:t>
            </w:r>
          </w:p>
        </w:tc>
      </w:tr>
      <w:tr w:rsidR="00452A45" w:rsidTr="00452A45">
        <w:trPr>
          <w:trHeight w:val="742"/>
        </w:trPr>
        <w:tc>
          <w:tcPr>
            <w:tcW w:w="828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52A45" w:rsidRPr="00753463" w:rsidRDefault="00452A45" w:rsidP="00452A45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13D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ублікація матеріалів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кожного етапу</w:t>
            </w:r>
            <w:r w:rsidRPr="00813D4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освітнього проекту « Моя щаслива планета</w:t>
            </w:r>
            <w:r w:rsidRPr="00D800E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сайті «Класна оцінка» </w:t>
            </w:r>
            <w:proofErr w:type="spellStart"/>
            <w:r w:rsidRPr="00D800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kdnz</w:t>
            </w:r>
            <w:proofErr w:type="spellEnd"/>
            <w:r w:rsidRPr="00813D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207</w:t>
            </w:r>
            <w:proofErr w:type="spellStart"/>
            <w:r w:rsidRPr="00D800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dnepredu</w:t>
            </w:r>
            <w:proofErr w:type="spellEnd"/>
            <w:r w:rsidRPr="00813D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r w:rsidRPr="00D800E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Pr="00813D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452A45" w:rsidRPr="00144046" w:rsidRDefault="00452A45" w:rsidP="00452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2013-2014р.р.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творчої </w:t>
            </w:r>
          </w:p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Групи.</w:t>
            </w:r>
          </w:p>
        </w:tc>
      </w:tr>
      <w:tr w:rsidR="00452A45" w:rsidRPr="008757DF" w:rsidTr="00452A45">
        <w:trPr>
          <w:trHeight w:val="742"/>
        </w:trPr>
        <w:tc>
          <w:tcPr>
            <w:tcW w:w="828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Творчий звіт  «Школи  випереджаючої освіти для сталого розвитку про наслідки</w:t>
            </w:r>
          </w:p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експериментальної роботи»</w:t>
            </w:r>
          </w:p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52A45" w:rsidRDefault="00452A45" w:rsidP="00452A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Т.Т.</w:t>
            </w:r>
          </w:p>
        </w:tc>
      </w:tr>
    </w:tbl>
    <w:p w:rsidR="00C225D7" w:rsidRDefault="00C225D7" w:rsidP="00C225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1CD2" w:rsidRDefault="00C51CD2" w:rsidP="00C51C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3206C" w:rsidRDefault="0003206C">
      <w:pPr>
        <w:rPr>
          <w:lang w:val="uk-UA"/>
        </w:rPr>
      </w:pPr>
    </w:p>
    <w:p w:rsidR="0024087C" w:rsidRDefault="0024087C">
      <w:pPr>
        <w:rPr>
          <w:lang w:val="uk-UA"/>
        </w:rPr>
      </w:pPr>
    </w:p>
    <w:p w:rsidR="0024087C" w:rsidRDefault="0024087C">
      <w:pPr>
        <w:rPr>
          <w:lang w:val="uk-UA"/>
        </w:rPr>
      </w:pPr>
    </w:p>
    <w:p w:rsidR="000D3F24" w:rsidRDefault="000D3F24">
      <w:pPr>
        <w:rPr>
          <w:lang w:val="uk-UA"/>
        </w:rPr>
      </w:pPr>
    </w:p>
    <w:p w:rsidR="000D3F24" w:rsidRDefault="000D3F24">
      <w:pPr>
        <w:rPr>
          <w:lang w:val="uk-UA"/>
        </w:rPr>
      </w:pPr>
    </w:p>
    <w:p w:rsidR="000D3F24" w:rsidRDefault="000D3F24">
      <w:pPr>
        <w:rPr>
          <w:lang w:val="uk-UA"/>
        </w:rPr>
      </w:pPr>
    </w:p>
    <w:p w:rsidR="000D3F24" w:rsidRDefault="000D3F24">
      <w:pPr>
        <w:rPr>
          <w:lang w:val="uk-UA"/>
        </w:rPr>
      </w:pPr>
    </w:p>
    <w:p w:rsidR="0024087C" w:rsidRDefault="0024087C">
      <w:pPr>
        <w:rPr>
          <w:lang w:val="uk-UA"/>
        </w:rPr>
      </w:pPr>
    </w:p>
    <w:p w:rsidR="0024087C" w:rsidRDefault="0024087C">
      <w:pPr>
        <w:rPr>
          <w:lang w:val="uk-UA"/>
        </w:rPr>
      </w:pPr>
    </w:p>
    <w:p w:rsidR="00911CB4" w:rsidRDefault="00911CB4">
      <w:pPr>
        <w:rPr>
          <w:lang w:val="uk-UA"/>
        </w:rPr>
      </w:pPr>
    </w:p>
    <w:sectPr w:rsidR="00911CB4" w:rsidSect="0037444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3334"/>
    <w:multiLevelType w:val="multilevel"/>
    <w:tmpl w:val="1E52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03B0C"/>
    <w:multiLevelType w:val="multilevel"/>
    <w:tmpl w:val="D60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F3A19"/>
    <w:multiLevelType w:val="multilevel"/>
    <w:tmpl w:val="029A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51CD2"/>
    <w:rsid w:val="0003206C"/>
    <w:rsid w:val="000D3F24"/>
    <w:rsid w:val="0024087C"/>
    <w:rsid w:val="00374444"/>
    <w:rsid w:val="003B4414"/>
    <w:rsid w:val="00452A45"/>
    <w:rsid w:val="00547FA2"/>
    <w:rsid w:val="007C1128"/>
    <w:rsid w:val="00911CB4"/>
    <w:rsid w:val="00A11C54"/>
    <w:rsid w:val="00C225D7"/>
    <w:rsid w:val="00C5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D2"/>
    <w:pPr>
      <w:ind w:left="720"/>
      <w:contextualSpacing/>
    </w:pPr>
  </w:style>
  <w:style w:type="table" w:styleId="a4">
    <w:name w:val="Table Grid"/>
    <w:basedOn w:val="a1"/>
    <w:rsid w:val="00C51C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aaaa</cp:lastModifiedBy>
  <cp:revision>8</cp:revision>
  <dcterms:created xsi:type="dcterms:W3CDTF">2001-12-31T21:08:00Z</dcterms:created>
  <dcterms:modified xsi:type="dcterms:W3CDTF">2013-11-11T05:55:00Z</dcterms:modified>
</cp:coreProperties>
</file>