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Консультація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для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батькі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в</w:t>
      </w:r>
      <w:proofErr w:type="spellEnd"/>
      <w:proofErr w:type="gramEnd"/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«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Золоті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правила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виховання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дитини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в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сім’ї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»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 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8000"/>
          <w:sz w:val="18"/>
          <w:szCs w:val="18"/>
        </w:rPr>
        <w:drawing>
          <wp:inline distT="0" distB="0" distL="0" distR="0" wp14:anchorId="12446825" wp14:editId="655C05A4">
            <wp:extent cx="3028950" cy="1838325"/>
            <wp:effectExtent l="0" t="0" r="0" b="9525"/>
            <wp:docPr id="1" name="Рисунок 1" descr="http://teremok.boruspil.in.ua/wp-content/uploads/2012/10/1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emok.boruspil.in.ua/wp-content/uploads/2012/10/1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1.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Повага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до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індивідуальності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дитини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врахування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бажань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інтересі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в</w:t>
      </w:r>
      <w:proofErr w:type="spellEnd"/>
      <w:proofErr w:type="gramEnd"/>
      <w:r>
        <w:rPr>
          <w:rStyle w:val="a4"/>
          <w:rFonts w:ascii="Verdana" w:hAnsi="Verdana"/>
          <w:color w:val="000000"/>
          <w:sz w:val="18"/>
          <w:szCs w:val="18"/>
        </w:rPr>
        <w:t xml:space="preserve">, 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потреб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</w:rPr>
        <w:t xml:space="preserve">),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її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самостійності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допомога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пошуку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шляхів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виходу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зі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складних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ситуацій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;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2.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Формування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системи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цінностей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збереження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в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сім’ї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емоційного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комфорту;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3. </w:t>
      </w:r>
      <w:proofErr w:type="spellStart"/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П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</w:rPr>
        <w:t>ідвищення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психологічної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освіти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батьків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набуття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знань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урахування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індивідуальних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вікових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особливостей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дитини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;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4.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Забезпечення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тісного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взаємозв’язку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взаємодії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зі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школою та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іншими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дитячими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колективами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. 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 xml:space="preserve">Лише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дружні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відкриті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стосунки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ди-тини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з батьками,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взаємодопомога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турбота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увага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забезпечать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добрі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відносини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сім’ї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бажаний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результат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виховання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.</w:t>
      </w:r>
      <w:proofErr w:type="gramEnd"/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 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ДИТИНУ НЕ КАРАЮТЬ: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За те, </w:t>
      </w:r>
      <w:proofErr w:type="spellStart"/>
      <w:r>
        <w:rPr>
          <w:rFonts w:ascii="Verdana" w:hAnsi="Verdana"/>
          <w:color w:val="000000"/>
          <w:sz w:val="18"/>
          <w:szCs w:val="18"/>
        </w:rPr>
        <w:t>що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вона </w:t>
      </w:r>
      <w:proofErr w:type="spellStart"/>
      <w:r>
        <w:rPr>
          <w:rFonts w:ascii="Verdana" w:hAnsi="Verdana"/>
          <w:color w:val="000000"/>
          <w:sz w:val="18"/>
          <w:szCs w:val="18"/>
        </w:rPr>
        <w:t>чимось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не </w:t>
      </w:r>
      <w:proofErr w:type="spellStart"/>
      <w:r>
        <w:rPr>
          <w:rFonts w:ascii="Verdana" w:hAnsi="Verdana"/>
          <w:color w:val="000000"/>
          <w:sz w:val="18"/>
          <w:szCs w:val="18"/>
        </w:rPr>
        <w:t>влаштовує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дорослих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холерика за те, </w:t>
      </w:r>
      <w:proofErr w:type="spellStart"/>
      <w:r>
        <w:rPr>
          <w:rFonts w:ascii="Verdana" w:hAnsi="Verdana"/>
          <w:color w:val="000000"/>
          <w:sz w:val="18"/>
          <w:szCs w:val="18"/>
        </w:rPr>
        <w:t>що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непосидючий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000000"/>
          <w:sz w:val="18"/>
          <w:szCs w:val="18"/>
        </w:rPr>
        <w:t>впертий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сангвініка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— за </w:t>
      </w:r>
      <w:proofErr w:type="spellStart"/>
      <w:r>
        <w:rPr>
          <w:rFonts w:ascii="Verdana" w:hAnsi="Verdana"/>
          <w:color w:val="000000"/>
          <w:sz w:val="18"/>
          <w:szCs w:val="18"/>
        </w:rPr>
        <w:t>рухливість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флегматика — за </w:t>
      </w:r>
      <w:proofErr w:type="spellStart"/>
      <w:r>
        <w:rPr>
          <w:rFonts w:ascii="Verdana" w:hAnsi="Verdana"/>
          <w:color w:val="000000"/>
          <w:sz w:val="18"/>
          <w:szCs w:val="18"/>
        </w:rPr>
        <w:t>повільність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неврівноваженого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— за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плаксив</w:t>
      </w:r>
      <w:proofErr w:type="gramEnd"/>
      <w:r>
        <w:rPr>
          <w:rFonts w:ascii="Verdana" w:hAnsi="Verdana"/>
          <w:color w:val="000000"/>
          <w:sz w:val="18"/>
          <w:szCs w:val="18"/>
        </w:rPr>
        <w:t>ість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П</w:t>
      </w:r>
      <w:proofErr w:type="gramEnd"/>
      <w:r>
        <w:rPr>
          <w:rFonts w:ascii="Verdana" w:hAnsi="Verdana"/>
          <w:color w:val="000000"/>
          <w:sz w:val="18"/>
          <w:szCs w:val="18"/>
        </w:rPr>
        <w:t>ід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час </w:t>
      </w:r>
      <w:proofErr w:type="spellStart"/>
      <w:r>
        <w:rPr>
          <w:rFonts w:ascii="Verdana" w:hAnsi="Verdana"/>
          <w:color w:val="000000"/>
          <w:sz w:val="18"/>
          <w:szCs w:val="18"/>
        </w:rPr>
        <w:t>їжі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3.Якщо вона </w:t>
      </w:r>
      <w:proofErr w:type="spellStart"/>
      <w:r>
        <w:rPr>
          <w:rFonts w:ascii="Verdana" w:hAnsi="Verdana"/>
          <w:color w:val="000000"/>
          <w:sz w:val="18"/>
          <w:szCs w:val="18"/>
        </w:rPr>
        <w:t>зазнала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невдачі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(вона й без того </w:t>
      </w:r>
      <w:proofErr w:type="spellStart"/>
      <w:r>
        <w:rPr>
          <w:rFonts w:ascii="Verdana" w:hAnsi="Verdana"/>
          <w:color w:val="000000"/>
          <w:sz w:val="18"/>
          <w:szCs w:val="18"/>
        </w:rPr>
        <w:t>засмучена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присоромлена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пригнічена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). </w:t>
      </w:r>
      <w:proofErr w:type="spellStart"/>
      <w:r>
        <w:rPr>
          <w:rFonts w:ascii="Verdana" w:hAnsi="Verdana"/>
          <w:color w:val="000000"/>
          <w:sz w:val="18"/>
          <w:szCs w:val="18"/>
        </w:rPr>
        <w:t>Краще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п</w:t>
      </w:r>
      <w:proofErr w:type="gramEnd"/>
      <w:r>
        <w:rPr>
          <w:rFonts w:ascii="Verdana" w:hAnsi="Verdana"/>
          <w:color w:val="000000"/>
          <w:sz w:val="18"/>
          <w:szCs w:val="18"/>
        </w:rPr>
        <w:t>ідтримати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її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4. За </w:t>
      </w:r>
      <w:proofErr w:type="spellStart"/>
      <w:r>
        <w:rPr>
          <w:rFonts w:ascii="Verdana" w:hAnsi="Verdana"/>
          <w:color w:val="000000"/>
          <w:sz w:val="18"/>
          <w:szCs w:val="18"/>
        </w:rPr>
        <w:t>необережність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вчать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обережності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роблячи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висновки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прорахунків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; за </w:t>
      </w:r>
      <w:proofErr w:type="spellStart"/>
      <w:r>
        <w:rPr>
          <w:rFonts w:ascii="Verdana" w:hAnsi="Verdana"/>
          <w:color w:val="000000"/>
          <w:sz w:val="18"/>
          <w:szCs w:val="18"/>
        </w:rPr>
        <w:t>повільність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незі</w:t>
      </w:r>
      <w:proofErr w:type="gramStart"/>
      <w:r>
        <w:rPr>
          <w:rFonts w:ascii="Verdana" w:hAnsi="Verdana"/>
          <w:color w:val="000000"/>
          <w:sz w:val="18"/>
          <w:szCs w:val="18"/>
        </w:rPr>
        <w:t>бран</w:t>
      </w:r>
      <w:proofErr w:type="gramEnd"/>
      <w:r>
        <w:rPr>
          <w:rFonts w:ascii="Verdana" w:hAnsi="Verdana"/>
          <w:color w:val="000000"/>
          <w:sz w:val="18"/>
          <w:szCs w:val="18"/>
        </w:rPr>
        <w:t>ість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(за </w:t>
      </w:r>
      <w:proofErr w:type="spellStart"/>
      <w:r>
        <w:rPr>
          <w:rFonts w:ascii="Verdana" w:hAnsi="Verdana"/>
          <w:color w:val="000000"/>
          <w:sz w:val="18"/>
          <w:szCs w:val="18"/>
        </w:rPr>
        <w:t>цим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бути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приховане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занурення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себе </w:t>
      </w:r>
      <w:proofErr w:type="spellStart"/>
      <w:r>
        <w:rPr>
          <w:rFonts w:ascii="Verdana" w:hAnsi="Verdana"/>
          <w:color w:val="000000"/>
          <w:sz w:val="18"/>
          <w:szCs w:val="18"/>
        </w:rPr>
        <w:t>або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фантазування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); за </w:t>
      </w:r>
      <w:proofErr w:type="spellStart"/>
      <w:r>
        <w:rPr>
          <w:rFonts w:ascii="Verdana" w:hAnsi="Verdana"/>
          <w:color w:val="000000"/>
          <w:sz w:val="18"/>
          <w:szCs w:val="18"/>
        </w:rPr>
        <w:t>забруднений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000000"/>
          <w:sz w:val="18"/>
          <w:szCs w:val="18"/>
        </w:rPr>
        <w:t>порваний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одяг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вдягають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відповідно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до </w:t>
      </w:r>
      <w:proofErr w:type="spellStart"/>
      <w:r>
        <w:rPr>
          <w:rFonts w:ascii="Verdana" w:hAnsi="Verdana"/>
          <w:color w:val="000000"/>
          <w:sz w:val="18"/>
          <w:szCs w:val="18"/>
        </w:rPr>
        <w:t>обставин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; за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прорахунки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самих </w:t>
      </w:r>
      <w:proofErr w:type="spellStart"/>
      <w:r>
        <w:rPr>
          <w:rFonts w:ascii="Verdana" w:hAnsi="Verdana"/>
          <w:color w:val="000000"/>
          <w:sz w:val="18"/>
          <w:szCs w:val="18"/>
        </w:rPr>
        <w:t>батьків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тощо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5. На людях (в </w:t>
      </w:r>
      <w:proofErr w:type="spellStart"/>
      <w:r>
        <w:rPr>
          <w:rFonts w:ascii="Verdana" w:hAnsi="Verdana"/>
          <w:color w:val="000000"/>
          <w:sz w:val="18"/>
          <w:szCs w:val="18"/>
        </w:rPr>
        <w:t>автобусі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на </w:t>
      </w:r>
      <w:proofErr w:type="spellStart"/>
      <w:r>
        <w:rPr>
          <w:rFonts w:ascii="Verdana" w:hAnsi="Verdana"/>
          <w:color w:val="000000"/>
          <w:sz w:val="18"/>
          <w:szCs w:val="18"/>
        </w:rPr>
        <w:t>вулиці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), </w:t>
      </w:r>
      <w:proofErr w:type="spellStart"/>
      <w:r>
        <w:rPr>
          <w:rFonts w:ascii="Verdana" w:hAnsi="Verdana"/>
          <w:color w:val="000000"/>
          <w:sz w:val="18"/>
          <w:szCs w:val="18"/>
        </w:rPr>
        <w:t>адже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ще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й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публічне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приниження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6. При </w:t>
      </w:r>
      <w:proofErr w:type="spellStart"/>
      <w:r>
        <w:rPr>
          <w:rFonts w:ascii="Verdana" w:hAnsi="Verdana"/>
          <w:color w:val="000000"/>
          <w:sz w:val="18"/>
          <w:szCs w:val="18"/>
        </w:rPr>
        <w:t>молодшій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оскільки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п</w:t>
      </w:r>
      <w:proofErr w:type="gramEnd"/>
      <w:r>
        <w:rPr>
          <w:rFonts w:ascii="Verdana" w:hAnsi="Verdana"/>
          <w:color w:val="000000"/>
          <w:sz w:val="18"/>
          <w:szCs w:val="18"/>
        </w:rPr>
        <w:t>ідривається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авторитет </w:t>
      </w:r>
      <w:proofErr w:type="spellStart"/>
      <w:r>
        <w:rPr>
          <w:rFonts w:ascii="Verdana" w:hAnsi="Verdana"/>
          <w:color w:val="000000"/>
          <w:sz w:val="18"/>
          <w:szCs w:val="18"/>
        </w:rPr>
        <w:t>старшої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якщо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є </w:t>
      </w:r>
      <w:proofErr w:type="spellStart"/>
      <w:r>
        <w:rPr>
          <w:rFonts w:ascii="Verdana" w:hAnsi="Verdana"/>
          <w:color w:val="000000"/>
          <w:sz w:val="18"/>
          <w:szCs w:val="18"/>
        </w:rPr>
        <w:t>ревнощі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між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дітьми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то </w:t>
      </w:r>
      <w:proofErr w:type="spellStart"/>
      <w:r>
        <w:rPr>
          <w:rFonts w:ascii="Verdana" w:hAnsi="Verdana"/>
          <w:color w:val="000000"/>
          <w:sz w:val="18"/>
          <w:szCs w:val="18"/>
        </w:rPr>
        <w:t>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породити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озлобленість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стар¬шої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в </w:t>
      </w:r>
      <w:proofErr w:type="spellStart"/>
      <w:r>
        <w:rPr>
          <w:rFonts w:ascii="Verdana" w:hAnsi="Verdana"/>
          <w:color w:val="000000"/>
          <w:sz w:val="18"/>
          <w:szCs w:val="18"/>
        </w:rPr>
        <w:t>молодшої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— злорадство, а </w:t>
      </w:r>
      <w:proofErr w:type="spellStart"/>
      <w:r>
        <w:rPr>
          <w:rFonts w:ascii="Verdana" w:hAnsi="Verdana"/>
          <w:color w:val="000000"/>
          <w:sz w:val="18"/>
          <w:szCs w:val="18"/>
        </w:rPr>
        <w:t>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погіршить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їх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взаємини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7. За </w:t>
      </w:r>
      <w:proofErr w:type="spellStart"/>
      <w:r>
        <w:rPr>
          <w:rFonts w:ascii="Verdana" w:hAnsi="Verdana"/>
          <w:color w:val="000000"/>
          <w:sz w:val="18"/>
          <w:szCs w:val="18"/>
        </w:rPr>
        <w:t>емоційність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імпульсивність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енергійність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Здатність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передбачати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наслідки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своїх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вчинків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остаточно </w:t>
      </w:r>
      <w:proofErr w:type="spellStart"/>
      <w:r>
        <w:rPr>
          <w:rFonts w:ascii="Verdana" w:hAnsi="Verdana"/>
          <w:color w:val="000000"/>
          <w:sz w:val="18"/>
          <w:szCs w:val="18"/>
        </w:rPr>
        <w:t>формується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дівчат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до 18 </w:t>
      </w:r>
      <w:proofErr w:type="spellStart"/>
      <w:r>
        <w:rPr>
          <w:rFonts w:ascii="Verdana" w:hAnsi="Verdana"/>
          <w:color w:val="000000"/>
          <w:sz w:val="18"/>
          <w:szCs w:val="18"/>
        </w:rPr>
        <w:t>років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хлопців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— до 20, але </w:t>
      </w:r>
      <w:proofErr w:type="spellStart"/>
      <w:r>
        <w:rPr>
          <w:rFonts w:ascii="Verdana" w:hAnsi="Verdana"/>
          <w:color w:val="000000"/>
          <w:sz w:val="18"/>
          <w:szCs w:val="18"/>
        </w:rPr>
        <w:t>навчати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цього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слід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 </w:t>
      </w:r>
      <w:proofErr w:type="spellStart"/>
      <w:r>
        <w:rPr>
          <w:rFonts w:ascii="Verdana" w:hAnsi="Verdana"/>
          <w:color w:val="000000"/>
          <w:sz w:val="18"/>
          <w:szCs w:val="18"/>
        </w:rPr>
        <w:t>трьох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особливо з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п’яти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років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Карати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за </w:t>
      </w:r>
      <w:proofErr w:type="spellStart"/>
      <w:r>
        <w:rPr>
          <w:rFonts w:ascii="Verdana" w:hAnsi="Verdana"/>
          <w:color w:val="000000"/>
          <w:sz w:val="18"/>
          <w:szCs w:val="18"/>
        </w:rPr>
        <w:t>вчинки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які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не </w:t>
      </w:r>
      <w:proofErr w:type="spellStart"/>
      <w:r>
        <w:rPr>
          <w:rFonts w:ascii="Verdana" w:hAnsi="Verdana"/>
          <w:color w:val="000000"/>
          <w:sz w:val="18"/>
          <w:szCs w:val="18"/>
        </w:rPr>
        <w:t>може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передбачити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— значить </w:t>
      </w:r>
      <w:proofErr w:type="spellStart"/>
      <w:r>
        <w:rPr>
          <w:rFonts w:ascii="Verdana" w:hAnsi="Verdana"/>
          <w:color w:val="000000"/>
          <w:sz w:val="18"/>
          <w:szCs w:val="18"/>
        </w:rPr>
        <w:t>карати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за те, </w:t>
      </w:r>
      <w:proofErr w:type="spellStart"/>
      <w:r>
        <w:rPr>
          <w:rFonts w:ascii="Verdana" w:hAnsi="Verdana"/>
          <w:color w:val="000000"/>
          <w:sz w:val="18"/>
          <w:szCs w:val="18"/>
        </w:rPr>
        <w:t>що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вона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8.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Поспішно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не </w:t>
      </w:r>
      <w:proofErr w:type="spellStart"/>
      <w:r>
        <w:rPr>
          <w:rFonts w:ascii="Verdana" w:hAnsi="Verdana"/>
          <w:color w:val="000000"/>
          <w:sz w:val="18"/>
          <w:szCs w:val="18"/>
        </w:rPr>
        <w:t>розібравшись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краще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про¬бачити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десятьох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винних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ніж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покарати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одного невинного. </w:t>
      </w:r>
      <w:proofErr w:type="spellStart"/>
      <w:r>
        <w:rPr>
          <w:rFonts w:ascii="Verdana" w:hAnsi="Verdana"/>
          <w:color w:val="000000"/>
          <w:sz w:val="18"/>
          <w:szCs w:val="18"/>
        </w:rPr>
        <w:t>Необхідно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поєднувати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покарання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 </w:t>
      </w:r>
      <w:proofErr w:type="spellStart"/>
      <w:r>
        <w:rPr>
          <w:rFonts w:ascii="Verdana" w:hAnsi="Verdana"/>
          <w:color w:val="000000"/>
          <w:sz w:val="18"/>
          <w:szCs w:val="18"/>
        </w:rPr>
        <w:t>іншими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методами </w:t>
      </w:r>
      <w:proofErr w:type="spellStart"/>
      <w:r>
        <w:rPr>
          <w:rFonts w:ascii="Verdana" w:hAnsi="Verdana"/>
          <w:color w:val="000000"/>
          <w:sz w:val="18"/>
          <w:szCs w:val="18"/>
        </w:rPr>
        <w:t>виховання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дотримуючись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педагогічного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такту та </w:t>
      </w:r>
      <w:proofErr w:type="spellStart"/>
      <w:r>
        <w:rPr>
          <w:rFonts w:ascii="Verdana" w:hAnsi="Verdana"/>
          <w:color w:val="000000"/>
          <w:sz w:val="18"/>
          <w:szCs w:val="18"/>
        </w:rPr>
        <w:t>враховуючи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</w:rPr>
        <w:t>ікові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000000"/>
          <w:sz w:val="18"/>
          <w:szCs w:val="18"/>
        </w:rPr>
        <w:t>інди-відуальні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особливості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Реакція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батькі</w:t>
      </w:r>
      <w:proofErr w:type="gramStart"/>
      <w:r>
        <w:rPr>
          <w:rFonts w:ascii="Verdana" w:hAnsi="Verdana"/>
          <w:color w:val="000000"/>
          <w:sz w:val="18"/>
          <w:szCs w:val="18"/>
        </w:rPr>
        <w:t>в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000000"/>
          <w:sz w:val="18"/>
          <w:szCs w:val="18"/>
        </w:rPr>
        <w:t>вчинок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має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бути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продуманою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вільною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негативних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емоцій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У </w:t>
      </w:r>
      <w:proofErr w:type="spellStart"/>
      <w:r>
        <w:rPr>
          <w:rFonts w:ascii="Verdana" w:hAnsi="Verdana"/>
          <w:color w:val="000000"/>
          <w:sz w:val="18"/>
          <w:szCs w:val="18"/>
        </w:rPr>
        <w:t>реакції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не повинно бути </w:t>
      </w:r>
      <w:proofErr w:type="spellStart"/>
      <w:r>
        <w:rPr>
          <w:rFonts w:ascii="Verdana" w:hAnsi="Verdana"/>
          <w:color w:val="000000"/>
          <w:sz w:val="18"/>
          <w:szCs w:val="18"/>
        </w:rPr>
        <w:t>істеричності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На </w:t>
      </w:r>
      <w:proofErr w:type="spellStart"/>
      <w:r>
        <w:rPr>
          <w:rFonts w:ascii="Verdana" w:hAnsi="Verdana"/>
          <w:color w:val="000000"/>
          <w:sz w:val="18"/>
          <w:szCs w:val="18"/>
        </w:rPr>
        <w:t>істе¬ричний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крик, </w:t>
      </w:r>
      <w:proofErr w:type="spellStart"/>
      <w:r>
        <w:rPr>
          <w:rFonts w:ascii="Verdana" w:hAnsi="Verdana"/>
          <w:color w:val="000000"/>
          <w:sz w:val="18"/>
          <w:szCs w:val="18"/>
        </w:rPr>
        <w:t>жестикуляцію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надлишок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емоцій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відповідає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самим. Не повинно </w:t>
      </w:r>
      <w:proofErr w:type="gramStart"/>
      <w:r>
        <w:rPr>
          <w:rFonts w:ascii="Verdana" w:hAnsi="Verdana"/>
          <w:color w:val="000000"/>
          <w:sz w:val="18"/>
          <w:szCs w:val="18"/>
        </w:rPr>
        <w:t>бути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люті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гніву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Лють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призводить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до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надмірних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по¬карань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породжує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000000"/>
          <w:sz w:val="18"/>
          <w:szCs w:val="18"/>
        </w:rPr>
        <w:t>батьків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муки </w:t>
      </w:r>
      <w:proofErr w:type="spellStart"/>
      <w:r>
        <w:rPr>
          <w:rFonts w:ascii="Verdana" w:hAnsi="Verdana"/>
          <w:color w:val="000000"/>
          <w:sz w:val="18"/>
          <w:szCs w:val="18"/>
        </w:rPr>
        <w:t>сумління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Спочатку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покарали, а </w:t>
      </w:r>
      <w:proofErr w:type="spellStart"/>
      <w:r>
        <w:rPr>
          <w:rFonts w:ascii="Verdana" w:hAnsi="Verdana"/>
          <w:color w:val="000000"/>
          <w:sz w:val="18"/>
          <w:szCs w:val="18"/>
        </w:rPr>
        <w:t>поті</w:t>
      </w:r>
      <w:proofErr w:type="gramStart"/>
      <w:r>
        <w:rPr>
          <w:rFonts w:ascii="Verdana" w:hAnsi="Verdana"/>
          <w:color w:val="000000"/>
          <w:sz w:val="18"/>
          <w:szCs w:val="18"/>
        </w:rPr>
        <w:t>м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шкодують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жаліють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Тепер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очах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винні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батьки і вона </w:t>
      </w:r>
      <w:proofErr w:type="spellStart"/>
      <w:r>
        <w:rPr>
          <w:rFonts w:ascii="Verdana" w:hAnsi="Verdana"/>
          <w:color w:val="000000"/>
          <w:sz w:val="18"/>
          <w:szCs w:val="18"/>
        </w:rPr>
        <w:t>стає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позу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ображеної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Не </w:t>
      </w:r>
      <w:proofErr w:type="spellStart"/>
      <w:r>
        <w:rPr>
          <w:rFonts w:ascii="Verdana" w:hAnsi="Verdana"/>
          <w:color w:val="000000"/>
          <w:sz w:val="18"/>
          <w:szCs w:val="18"/>
        </w:rPr>
        <w:t>слід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погрожувати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краще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попередити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Часом </w:t>
      </w:r>
      <w:proofErr w:type="spellStart"/>
      <w:r>
        <w:rPr>
          <w:rFonts w:ascii="Verdana" w:hAnsi="Verdana"/>
          <w:color w:val="000000"/>
          <w:sz w:val="18"/>
          <w:szCs w:val="18"/>
        </w:rPr>
        <w:t>погроза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lastRenderedPageBreak/>
        <w:t>сприймаєть¬ся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гірше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ніж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покарання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В </w:t>
      </w:r>
      <w:proofErr w:type="spellStart"/>
      <w:r>
        <w:rPr>
          <w:rFonts w:ascii="Verdana" w:hAnsi="Verdana"/>
          <w:color w:val="000000"/>
          <w:sz w:val="18"/>
          <w:szCs w:val="18"/>
        </w:rPr>
        <w:t>погрозі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завжди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є шантаж, і </w:t>
      </w:r>
      <w:proofErr w:type="spellStart"/>
      <w:r>
        <w:rPr>
          <w:rFonts w:ascii="Verdana" w:hAnsi="Verdana"/>
          <w:color w:val="000000"/>
          <w:sz w:val="18"/>
          <w:szCs w:val="18"/>
        </w:rPr>
        <w:t>зрештою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також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починає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шан¬тажувати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батькі</w:t>
      </w:r>
      <w:proofErr w:type="gramStart"/>
      <w:r>
        <w:rPr>
          <w:rFonts w:ascii="Verdana" w:hAnsi="Verdana"/>
          <w:color w:val="000000"/>
          <w:sz w:val="18"/>
          <w:szCs w:val="18"/>
        </w:rPr>
        <w:t>в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192A13" w:rsidRDefault="00192A13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Style w:val="a4"/>
          <w:rFonts w:ascii="Verdana" w:hAnsi="Verdana"/>
          <w:color w:val="000000"/>
          <w:sz w:val="18"/>
          <w:szCs w:val="18"/>
          <w:lang w:val="en-US"/>
        </w:rPr>
      </w:pP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Яка </w:t>
      </w:r>
      <w:proofErr w:type="spellStart"/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пров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</w:rPr>
        <w:t>ідна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рука — права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чи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ліва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?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випадку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явної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</w:t>
      </w:r>
      <w:proofErr w:type="gramEnd"/>
      <w:r>
        <w:rPr>
          <w:rFonts w:ascii="Verdana" w:hAnsi="Verdana"/>
          <w:color w:val="000000"/>
          <w:sz w:val="18"/>
          <w:szCs w:val="18"/>
        </w:rPr>
        <w:t>іворукості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дорослого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є два шляхи: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їй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можливість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нормально </w:t>
      </w:r>
      <w:proofErr w:type="spellStart"/>
      <w:r>
        <w:rPr>
          <w:rFonts w:ascii="Verdana" w:hAnsi="Verdana"/>
          <w:color w:val="000000"/>
          <w:sz w:val="18"/>
          <w:szCs w:val="18"/>
        </w:rPr>
        <w:t>розвиватися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відповідно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до </w:t>
      </w:r>
      <w:proofErr w:type="spellStart"/>
      <w:r>
        <w:rPr>
          <w:rFonts w:ascii="Verdana" w:hAnsi="Verdana"/>
          <w:color w:val="000000"/>
          <w:sz w:val="18"/>
          <w:szCs w:val="18"/>
        </w:rPr>
        <w:t>своєї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природи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; і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намагатися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 </w:t>
      </w:r>
      <w:proofErr w:type="spellStart"/>
      <w:r>
        <w:rPr>
          <w:rFonts w:ascii="Verdana" w:hAnsi="Verdana"/>
          <w:color w:val="000000"/>
          <w:sz w:val="18"/>
          <w:szCs w:val="18"/>
        </w:rPr>
        <w:t>лівші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зробити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правшу, </w:t>
      </w:r>
      <w:proofErr w:type="spellStart"/>
      <w:r>
        <w:rPr>
          <w:rFonts w:ascii="Verdana" w:hAnsi="Verdana"/>
          <w:color w:val="000000"/>
          <w:sz w:val="18"/>
          <w:szCs w:val="18"/>
        </w:rPr>
        <w:t>тобто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йти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всупереч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природі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перетворюючи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невротика, </w:t>
      </w:r>
      <w:proofErr w:type="spellStart"/>
      <w:r>
        <w:rPr>
          <w:rFonts w:ascii="Verdana" w:hAnsi="Verdana"/>
          <w:color w:val="000000"/>
          <w:sz w:val="18"/>
          <w:szCs w:val="18"/>
        </w:rPr>
        <w:t>який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робитиме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те, </w:t>
      </w:r>
      <w:proofErr w:type="spellStart"/>
      <w:r>
        <w:rPr>
          <w:rFonts w:ascii="Verdana" w:hAnsi="Verdana"/>
          <w:color w:val="000000"/>
          <w:sz w:val="18"/>
          <w:szCs w:val="18"/>
        </w:rPr>
        <w:t>що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вимагають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але </w:t>
      </w:r>
      <w:proofErr w:type="spellStart"/>
      <w:r>
        <w:rPr>
          <w:rFonts w:ascii="Verdana" w:hAnsi="Verdana"/>
          <w:color w:val="000000"/>
          <w:sz w:val="18"/>
          <w:szCs w:val="18"/>
        </w:rPr>
        <w:t>відчуватиме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відразу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до </w:t>
      </w:r>
      <w:proofErr w:type="spellStart"/>
      <w:r>
        <w:rPr>
          <w:rFonts w:ascii="Verdana" w:hAnsi="Verdana"/>
          <w:color w:val="000000"/>
          <w:sz w:val="18"/>
          <w:szCs w:val="18"/>
        </w:rPr>
        <w:t>цих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видів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діяльності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При </w:t>
      </w:r>
      <w:proofErr w:type="spellStart"/>
      <w:r>
        <w:rPr>
          <w:rFonts w:ascii="Verdana" w:hAnsi="Verdana"/>
          <w:color w:val="000000"/>
          <w:sz w:val="18"/>
          <w:szCs w:val="18"/>
        </w:rPr>
        <w:t>цьому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можуть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виникати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заїкання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енурез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нервові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тики, </w:t>
      </w:r>
      <w:proofErr w:type="spellStart"/>
      <w:r>
        <w:rPr>
          <w:rFonts w:ascii="Verdana" w:hAnsi="Verdana"/>
          <w:color w:val="000000"/>
          <w:sz w:val="18"/>
          <w:szCs w:val="18"/>
        </w:rPr>
        <w:t>нав’язливі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рухи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що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зрештою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не </w:t>
      </w:r>
      <w:proofErr w:type="spellStart"/>
      <w:r>
        <w:rPr>
          <w:rFonts w:ascii="Verdana" w:hAnsi="Verdana"/>
          <w:color w:val="000000"/>
          <w:sz w:val="18"/>
          <w:szCs w:val="18"/>
        </w:rPr>
        <w:t>може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не </w:t>
      </w:r>
      <w:proofErr w:type="spellStart"/>
      <w:r>
        <w:rPr>
          <w:rFonts w:ascii="Verdana" w:hAnsi="Verdana"/>
          <w:color w:val="000000"/>
          <w:sz w:val="18"/>
          <w:szCs w:val="18"/>
        </w:rPr>
        <w:t>позначитися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000000"/>
          <w:sz w:val="18"/>
          <w:szCs w:val="18"/>
        </w:rPr>
        <w:t>характері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особливостях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спілкування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 людьми — </w:t>
      </w:r>
      <w:proofErr w:type="spellStart"/>
      <w:r>
        <w:rPr>
          <w:rFonts w:ascii="Verdana" w:hAnsi="Verdana"/>
          <w:color w:val="000000"/>
          <w:sz w:val="18"/>
          <w:szCs w:val="18"/>
        </w:rPr>
        <w:t>дорослими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й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однолітками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. У </w:t>
      </w:r>
      <w:proofErr w:type="spellStart"/>
      <w:r>
        <w:rPr>
          <w:rFonts w:ascii="Verdana" w:hAnsi="Verdana"/>
          <w:color w:val="000000"/>
          <w:sz w:val="18"/>
          <w:szCs w:val="18"/>
        </w:rPr>
        <w:t>малюка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можуть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розвинутися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комплекс </w:t>
      </w:r>
      <w:proofErr w:type="spellStart"/>
      <w:r>
        <w:rPr>
          <w:rFonts w:ascii="Verdana" w:hAnsi="Verdana"/>
          <w:color w:val="000000"/>
          <w:sz w:val="18"/>
          <w:szCs w:val="18"/>
        </w:rPr>
        <w:t>неповноцінності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низька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самооцінка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кожній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можливість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розв’язувати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р</w:t>
      </w:r>
      <w:proofErr w:type="gramEnd"/>
      <w:r>
        <w:rPr>
          <w:rFonts w:ascii="Verdana" w:hAnsi="Verdana"/>
          <w:color w:val="000000"/>
          <w:sz w:val="18"/>
          <w:szCs w:val="18"/>
        </w:rPr>
        <w:t>ізноманітні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життєві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задачі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одна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більше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користується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«</w:t>
      </w:r>
      <w:proofErr w:type="spellStart"/>
      <w:r>
        <w:rPr>
          <w:rFonts w:ascii="Verdana" w:hAnsi="Verdana"/>
          <w:color w:val="000000"/>
          <w:sz w:val="18"/>
          <w:szCs w:val="18"/>
        </w:rPr>
        <w:t>послугами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» </w:t>
      </w:r>
      <w:proofErr w:type="spellStart"/>
      <w:r>
        <w:rPr>
          <w:rFonts w:ascii="Verdana" w:hAnsi="Verdana"/>
          <w:color w:val="000000"/>
          <w:sz w:val="18"/>
          <w:szCs w:val="18"/>
        </w:rPr>
        <w:t>лівої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півкулі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друга —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Майже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кожний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малюк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має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провідні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руку, око, </w:t>
      </w:r>
      <w:proofErr w:type="spellStart"/>
      <w:r>
        <w:rPr>
          <w:rFonts w:ascii="Verdana" w:hAnsi="Verdana"/>
          <w:color w:val="000000"/>
          <w:sz w:val="18"/>
          <w:szCs w:val="18"/>
        </w:rPr>
        <w:t>вухо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Якщо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пров</w:t>
      </w:r>
      <w:proofErr w:type="gramEnd"/>
      <w:r>
        <w:rPr>
          <w:rFonts w:ascii="Verdana" w:hAnsi="Verdana"/>
          <w:color w:val="000000"/>
          <w:sz w:val="18"/>
          <w:szCs w:val="18"/>
        </w:rPr>
        <w:t>ідним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є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парний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орган, </w:t>
      </w:r>
      <w:proofErr w:type="spellStart"/>
      <w:r>
        <w:rPr>
          <w:rFonts w:ascii="Verdana" w:hAnsi="Verdana"/>
          <w:color w:val="000000"/>
          <w:sz w:val="18"/>
          <w:szCs w:val="18"/>
        </w:rPr>
        <w:t>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свідчить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переважної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регуляції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пов’язаного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 ним виду </w:t>
      </w:r>
      <w:proofErr w:type="spellStart"/>
      <w:r>
        <w:rPr>
          <w:rFonts w:ascii="Verdana" w:hAnsi="Verdana"/>
          <w:color w:val="000000"/>
          <w:sz w:val="18"/>
          <w:szCs w:val="18"/>
        </w:rPr>
        <w:t>діяльності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моторної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зорової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слухової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</w:t>
      </w:r>
      <w:proofErr w:type="spellStart"/>
      <w:r>
        <w:rPr>
          <w:rFonts w:ascii="Verdana" w:hAnsi="Verdana"/>
          <w:color w:val="000000"/>
          <w:sz w:val="18"/>
          <w:szCs w:val="18"/>
        </w:rPr>
        <w:t>лівої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півкулі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і </w:t>
      </w:r>
      <w:proofErr w:type="spellStart"/>
      <w:r>
        <w:rPr>
          <w:rFonts w:ascii="Verdana" w:hAnsi="Verdana"/>
          <w:color w:val="000000"/>
          <w:sz w:val="18"/>
          <w:szCs w:val="18"/>
        </w:rPr>
        <w:t>навпаки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Таким чином, </w:t>
      </w:r>
      <w:proofErr w:type="spellStart"/>
      <w:r>
        <w:rPr>
          <w:rFonts w:ascii="Verdana" w:hAnsi="Verdana"/>
          <w:color w:val="000000"/>
          <w:sz w:val="18"/>
          <w:szCs w:val="18"/>
        </w:rPr>
        <w:t>навчити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лівшу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їсти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малювати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писати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правою рукою </w:t>
      </w:r>
      <w:proofErr w:type="spellStart"/>
      <w:r>
        <w:rPr>
          <w:rFonts w:ascii="Verdana" w:hAnsi="Verdana"/>
          <w:color w:val="000000"/>
          <w:sz w:val="18"/>
          <w:szCs w:val="18"/>
        </w:rPr>
        <w:t>можна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коли справа </w:t>
      </w:r>
      <w:proofErr w:type="spellStart"/>
      <w:r>
        <w:rPr>
          <w:rFonts w:ascii="Verdana" w:hAnsi="Verdana"/>
          <w:color w:val="000000"/>
          <w:sz w:val="18"/>
          <w:szCs w:val="18"/>
        </w:rPr>
        <w:t>дійде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до </w:t>
      </w:r>
      <w:proofErr w:type="spellStart"/>
      <w:r>
        <w:rPr>
          <w:rFonts w:ascii="Verdana" w:hAnsi="Verdana"/>
          <w:color w:val="000000"/>
          <w:sz w:val="18"/>
          <w:szCs w:val="18"/>
        </w:rPr>
        <w:t>писемної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викладу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думок, </w:t>
      </w:r>
      <w:proofErr w:type="spellStart"/>
      <w:r>
        <w:rPr>
          <w:rFonts w:ascii="Verdana" w:hAnsi="Verdana"/>
          <w:color w:val="000000"/>
          <w:sz w:val="18"/>
          <w:szCs w:val="18"/>
        </w:rPr>
        <w:t>виникатимуть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труднощі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—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буде </w:t>
      </w:r>
      <w:proofErr w:type="spellStart"/>
      <w:r>
        <w:rPr>
          <w:rFonts w:ascii="Verdana" w:hAnsi="Verdana"/>
          <w:color w:val="000000"/>
          <w:sz w:val="18"/>
          <w:szCs w:val="18"/>
        </w:rPr>
        <w:t>важко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правою рукою </w:t>
      </w:r>
      <w:proofErr w:type="spellStart"/>
      <w:r>
        <w:rPr>
          <w:rFonts w:ascii="Verdana" w:hAnsi="Verdana"/>
          <w:color w:val="000000"/>
          <w:sz w:val="18"/>
          <w:szCs w:val="18"/>
        </w:rPr>
        <w:t>виражати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думки. А </w:t>
      </w:r>
      <w:proofErr w:type="spellStart"/>
      <w:r>
        <w:rPr>
          <w:rFonts w:ascii="Verdana" w:hAnsi="Verdana"/>
          <w:color w:val="000000"/>
          <w:sz w:val="18"/>
          <w:szCs w:val="18"/>
        </w:rPr>
        <w:t>зламати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все </w:t>
      </w:r>
      <w:proofErr w:type="spellStart"/>
      <w:r>
        <w:rPr>
          <w:rFonts w:ascii="Verdana" w:hAnsi="Verdana"/>
          <w:color w:val="000000"/>
          <w:sz w:val="18"/>
          <w:szCs w:val="18"/>
        </w:rPr>
        <w:t>почати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спочатку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— </w:t>
      </w:r>
      <w:proofErr w:type="spellStart"/>
      <w:r>
        <w:rPr>
          <w:rFonts w:ascii="Verdana" w:hAnsi="Verdana"/>
          <w:color w:val="000000"/>
          <w:sz w:val="18"/>
          <w:szCs w:val="18"/>
        </w:rPr>
        <w:t>майже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неможливо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У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л</w:t>
      </w:r>
      <w:proofErr w:type="gramEnd"/>
      <w:r>
        <w:rPr>
          <w:rFonts w:ascii="Verdana" w:hAnsi="Verdana"/>
          <w:color w:val="000000"/>
          <w:sz w:val="18"/>
          <w:szCs w:val="18"/>
        </w:rPr>
        <w:t>івші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інакше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ніж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правші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побудований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мозок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Отже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його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мис¬лення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психіка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дещо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інакші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Як правило, </w:t>
      </w:r>
      <w:proofErr w:type="spellStart"/>
      <w:r>
        <w:rPr>
          <w:rFonts w:ascii="Verdana" w:hAnsi="Verdana"/>
          <w:color w:val="000000"/>
          <w:sz w:val="18"/>
          <w:szCs w:val="18"/>
        </w:rPr>
        <w:t>ліворукі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діти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більш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вразливі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емоційні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рухливі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запальні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гнівливі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гірше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звикають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до </w:t>
      </w:r>
      <w:proofErr w:type="spellStart"/>
      <w:r>
        <w:rPr>
          <w:rFonts w:ascii="Verdana" w:hAnsi="Verdana"/>
          <w:color w:val="000000"/>
          <w:sz w:val="18"/>
          <w:szCs w:val="18"/>
        </w:rPr>
        <w:t>нових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умов </w:t>
      </w:r>
      <w:proofErr w:type="spellStart"/>
      <w:r>
        <w:rPr>
          <w:rFonts w:ascii="Verdana" w:hAnsi="Verdana"/>
          <w:color w:val="000000"/>
          <w:sz w:val="18"/>
          <w:szCs w:val="18"/>
        </w:rPr>
        <w:t>життя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тонше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диференціюють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колі</w:t>
      </w:r>
      <w:proofErr w:type="gramStart"/>
      <w:r>
        <w:rPr>
          <w:rFonts w:ascii="Verdana" w:hAnsi="Verdana"/>
          <w:color w:val="000000"/>
          <w:sz w:val="18"/>
          <w:szCs w:val="18"/>
        </w:rPr>
        <w:t>р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і форму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Можна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сказати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що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вони </w:t>
      </w:r>
      <w:proofErr w:type="spellStart"/>
      <w:r>
        <w:rPr>
          <w:rFonts w:ascii="Verdana" w:hAnsi="Verdana"/>
          <w:color w:val="000000"/>
          <w:sz w:val="18"/>
          <w:szCs w:val="18"/>
        </w:rPr>
        <w:t>більше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ніж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праворукі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індивідуалізують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навко¬лишній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світ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Мабуть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тому </w:t>
      </w:r>
      <w:proofErr w:type="spellStart"/>
      <w:r>
        <w:rPr>
          <w:rFonts w:ascii="Verdana" w:hAnsi="Verdana"/>
          <w:color w:val="000000"/>
          <w:sz w:val="18"/>
          <w:szCs w:val="18"/>
        </w:rPr>
        <w:t>серед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ліворуких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дітей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багато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художньо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обдарованих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Слід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ураховувати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що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000000"/>
          <w:sz w:val="18"/>
          <w:szCs w:val="18"/>
        </w:rPr>
        <w:t>ході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навчання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ліворукі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діти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більше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орієнту¬ються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на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відчуття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зорові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тактильні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000000"/>
          <w:sz w:val="18"/>
          <w:szCs w:val="18"/>
        </w:rPr>
        <w:t>інші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), </w:t>
      </w:r>
      <w:proofErr w:type="spellStart"/>
      <w:r>
        <w:rPr>
          <w:rFonts w:ascii="Verdana" w:hAnsi="Verdana"/>
          <w:color w:val="000000"/>
          <w:sz w:val="18"/>
          <w:szCs w:val="18"/>
        </w:rPr>
        <w:t>ніж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000000"/>
          <w:sz w:val="18"/>
          <w:szCs w:val="18"/>
        </w:rPr>
        <w:t>мовлення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Отже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для </w:t>
      </w:r>
      <w:proofErr w:type="spellStart"/>
      <w:r>
        <w:rPr>
          <w:rFonts w:ascii="Verdana" w:hAnsi="Verdana"/>
          <w:color w:val="000000"/>
          <w:sz w:val="18"/>
          <w:szCs w:val="18"/>
        </w:rPr>
        <w:t>кращого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розуміння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матеріалу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їм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потрібна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опора на </w:t>
      </w:r>
      <w:proofErr w:type="spellStart"/>
      <w:r>
        <w:rPr>
          <w:rFonts w:ascii="Verdana" w:hAnsi="Verdana"/>
          <w:color w:val="000000"/>
          <w:sz w:val="18"/>
          <w:szCs w:val="18"/>
        </w:rPr>
        <w:t>малюнок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або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наочний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пос</w:t>
      </w:r>
      <w:proofErr w:type="gramEnd"/>
      <w:r>
        <w:rPr>
          <w:rFonts w:ascii="Verdana" w:hAnsi="Verdana"/>
          <w:color w:val="000000"/>
          <w:sz w:val="18"/>
          <w:szCs w:val="18"/>
        </w:rPr>
        <w:t>ібник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Лівші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важко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працювати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великих </w:t>
      </w:r>
      <w:proofErr w:type="spellStart"/>
      <w:r>
        <w:rPr>
          <w:rFonts w:ascii="Verdana" w:hAnsi="Verdana"/>
          <w:color w:val="000000"/>
          <w:sz w:val="18"/>
          <w:szCs w:val="18"/>
        </w:rPr>
        <w:t>групах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000000"/>
          <w:sz w:val="18"/>
          <w:szCs w:val="18"/>
        </w:rPr>
        <w:t>жорстко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регламентованих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умовах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Їхня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стихія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— </w:t>
      </w:r>
      <w:proofErr w:type="spellStart"/>
      <w:r>
        <w:rPr>
          <w:rFonts w:ascii="Verdana" w:hAnsi="Verdana"/>
          <w:color w:val="000000"/>
          <w:sz w:val="18"/>
          <w:szCs w:val="18"/>
        </w:rPr>
        <w:t>індивідуальна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робота без </w:t>
      </w:r>
      <w:proofErr w:type="spellStart"/>
      <w:r>
        <w:rPr>
          <w:rFonts w:ascii="Verdana" w:hAnsi="Verdana"/>
          <w:color w:val="000000"/>
          <w:sz w:val="18"/>
          <w:szCs w:val="18"/>
        </w:rPr>
        <w:t>жорсткої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регламентації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зорієнтована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000000"/>
          <w:sz w:val="18"/>
          <w:szCs w:val="18"/>
        </w:rPr>
        <w:t>реалізацію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власної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ініціативи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000000"/>
          <w:sz w:val="18"/>
          <w:szCs w:val="18"/>
        </w:rPr>
        <w:t>інтуїції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Якщо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зважати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лівша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стати </w:t>
      </w:r>
      <w:proofErr w:type="spellStart"/>
      <w:r>
        <w:rPr>
          <w:rFonts w:ascii="Verdana" w:hAnsi="Verdana"/>
          <w:color w:val="000000"/>
          <w:sz w:val="18"/>
          <w:szCs w:val="18"/>
        </w:rPr>
        <w:t>важко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виховуваною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невротич¬ною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дитиною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Ускладнює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життя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лівшам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те, </w:t>
      </w:r>
      <w:proofErr w:type="spellStart"/>
      <w:r>
        <w:rPr>
          <w:rFonts w:ascii="Verdana" w:hAnsi="Verdana"/>
          <w:color w:val="000000"/>
          <w:sz w:val="18"/>
          <w:szCs w:val="18"/>
        </w:rPr>
        <w:t>що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оточу¬ючі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призначені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для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правшів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є для них </w:t>
      </w:r>
      <w:proofErr w:type="spellStart"/>
      <w:r>
        <w:rPr>
          <w:rFonts w:ascii="Verdana" w:hAnsi="Verdana"/>
          <w:color w:val="000000"/>
          <w:sz w:val="18"/>
          <w:szCs w:val="18"/>
        </w:rPr>
        <w:t>незручними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відчиняти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двері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користуватися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побутовою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техн</w:t>
      </w:r>
      <w:proofErr w:type="gramEnd"/>
      <w:r>
        <w:rPr>
          <w:rFonts w:ascii="Verdana" w:hAnsi="Verdana"/>
          <w:color w:val="000000"/>
          <w:sz w:val="18"/>
          <w:szCs w:val="18"/>
        </w:rPr>
        <w:t>ікою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грати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000000"/>
          <w:sz w:val="18"/>
          <w:szCs w:val="18"/>
        </w:rPr>
        <w:t>музичних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інструментах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). Не </w:t>
      </w:r>
      <w:proofErr w:type="spellStart"/>
      <w:r>
        <w:rPr>
          <w:rFonts w:ascii="Verdana" w:hAnsi="Verdana"/>
          <w:color w:val="000000"/>
          <w:sz w:val="18"/>
          <w:szCs w:val="18"/>
        </w:rPr>
        <w:t>намагайтеся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зробити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лівшу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такою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, як </w:t>
      </w:r>
      <w:proofErr w:type="spellStart"/>
      <w:r>
        <w:rPr>
          <w:rFonts w:ascii="Verdana" w:hAnsi="Verdana"/>
          <w:color w:val="000000"/>
          <w:sz w:val="18"/>
          <w:szCs w:val="18"/>
        </w:rPr>
        <w:t>усі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довіряйте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її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природі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Пам’ятайте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вона </w:t>
      </w:r>
      <w:proofErr w:type="spellStart"/>
      <w:r>
        <w:rPr>
          <w:rFonts w:ascii="Verdana" w:hAnsi="Verdana"/>
          <w:color w:val="000000"/>
          <w:sz w:val="18"/>
          <w:szCs w:val="18"/>
        </w:rPr>
        <w:t>володіє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такими </w:t>
      </w:r>
      <w:proofErr w:type="spellStart"/>
      <w:r>
        <w:rPr>
          <w:rFonts w:ascii="Verdana" w:hAnsi="Verdana"/>
          <w:color w:val="000000"/>
          <w:sz w:val="18"/>
          <w:szCs w:val="18"/>
        </w:rPr>
        <w:t>унікальними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задатками, </w:t>
      </w:r>
      <w:proofErr w:type="spellStart"/>
      <w:r>
        <w:rPr>
          <w:rFonts w:ascii="Verdana" w:hAnsi="Verdana"/>
          <w:color w:val="000000"/>
          <w:sz w:val="18"/>
          <w:szCs w:val="18"/>
        </w:rPr>
        <w:t>які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відсутні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багатьох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правшів</w:t>
      </w:r>
      <w:proofErr w:type="spellEnd"/>
      <w:r>
        <w:rPr>
          <w:rFonts w:ascii="Verdana" w:hAnsi="Verdana"/>
          <w:color w:val="000000"/>
          <w:sz w:val="18"/>
          <w:szCs w:val="18"/>
        </w:rPr>
        <w:t>!</w:t>
      </w:r>
    </w:p>
    <w:p w:rsidR="001D2CD5" w:rsidRDefault="00192A13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hyperlink r:id="rId7" w:history="1">
        <w:r w:rsidR="001D2CD5">
          <w:rPr>
            <w:rFonts w:ascii="Verdana" w:hAnsi="Verdana"/>
            <w:b/>
            <w:bCs/>
            <w:color w:val="008000"/>
            <w:sz w:val="18"/>
            <w:szCs w:val="18"/>
          </w:rPr>
          <w:br/>
        </w:r>
      </w:hyperlink>
      <w:r w:rsidR="001D2CD5">
        <w:rPr>
          <w:rFonts w:ascii="Verdana" w:hAnsi="Verdana"/>
          <w:b/>
          <w:bCs/>
          <w:noProof/>
          <w:color w:val="008000"/>
          <w:sz w:val="18"/>
          <w:szCs w:val="18"/>
        </w:rPr>
        <w:drawing>
          <wp:inline distT="0" distB="0" distL="0" distR="0" wp14:anchorId="1651593F" wp14:editId="49D9723E">
            <wp:extent cx="1428750" cy="1428750"/>
            <wp:effectExtent l="0" t="0" r="0" b="0"/>
            <wp:docPr id="2" name="Рисунок 2" descr="http://teremok.boruspil.in.ua/wp-content/uploads/2012/10/10-150x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remok.boruspil.in.ua/wp-content/uploads/2012/10/10-150x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1D2CD5">
        <w:rPr>
          <w:rStyle w:val="a4"/>
          <w:rFonts w:ascii="Verdana" w:hAnsi="Verdana"/>
          <w:color w:val="000000"/>
          <w:sz w:val="18"/>
          <w:szCs w:val="18"/>
        </w:rPr>
        <w:t>Ні</w:t>
      </w:r>
      <w:proofErr w:type="spellEnd"/>
      <w:r w:rsidR="001D2CD5">
        <w:rPr>
          <w:rStyle w:val="a4"/>
          <w:rFonts w:ascii="Verdana" w:hAnsi="Verdana"/>
          <w:color w:val="000000"/>
          <w:sz w:val="18"/>
          <w:szCs w:val="18"/>
        </w:rPr>
        <w:t xml:space="preserve"> — </w:t>
      </w:r>
      <w:proofErr w:type="spellStart"/>
      <w:r w:rsidR="001D2CD5">
        <w:rPr>
          <w:rStyle w:val="a4"/>
          <w:rFonts w:ascii="Verdana" w:hAnsi="Verdana"/>
          <w:color w:val="000000"/>
          <w:sz w:val="18"/>
          <w:szCs w:val="18"/>
        </w:rPr>
        <w:t>виховній</w:t>
      </w:r>
      <w:proofErr w:type="spellEnd"/>
      <w:r w:rsidR="001D2CD5"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1D2CD5">
        <w:rPr>
          <w:rStyle w:val="a4"/>
          <w:rFonts w:ascii="Verdana" w:hAnsi="Verdana"/>
          <w:color w:val="000000"/>
          <w:sz w:val="18"/>
          <w:szCs w:val="18"/>
        </w:rPr>
        <w:t>агресії</w:t>
      </w:r>
      <w:proofErr w:type="spellEnd"/>
      <w:r w:rsidR="001D2CD5">
        <w:rPr>
          <w:rStyle w:val="a4"/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 w:rsidR="001D2CD5">
        <w:rPr>
          <w:rStyle w:val="a4"/>
          <w:rFonts w:ascii="Verdana" w:hAnsi="Verdana"/>
          <w:color w:val="000000"/>
          <w:sz w:val="18"/>
          <w:szCs w:val="18"/>
        </w:rPr>
        <w:t>сім’ї</w:t>
      </w:r>
      <w:proofErr w:type="spellEnd"/>
      <w:r w:rsidR="001D2CD5">
        <w:rPr>
          <w:rStyle w:val="a4"/>
          <w:rFonts w:ascii="Verdana" w:hAnsi="Verdana"/>
          <w:color w:val="000000"/>
          <w:sz w:val="18"/>
          <w:szCs w:val="18"/>
        </w:rPr>
        <w:t>!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Виховуючи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ми </w:t>
      </w:r>
      <w:proofErr w:type="spellStart"/>
      <w:r>
        <w:rPr>
          <w:rFonts w:ascii="Verdana" w:hAnsi="Verdana"/>
          <w:color w:val="000000"/>
          <w:sz w:val="18"/>
          <w:szCs w:val="18"/>
        </w:rPr>
        <w:t>частіше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використовуємо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метод «</w:t>
      </w:r>
      <w:proofErr w:type="spellStart"/>
      <w:r>
        <w:rPr>
          <w:rFonts w:ascii="Verdana" w:hAnsi="Verdana"/>
          <w:color w:val="000000"/>
          <w:sz w:val="18"/>
          <w:szCs w:val="18"/>
        </w:rPr>
        <w:t>агресії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» і </w:t>
      </w:r>
      <w:proofErr w:type="spellStart"/>
      <w:r>
        <w:rPr>
          <w:rFonts w:ascii="Verdana" w:hAnsi="Verdana"/>
          <w:color w:val="000000"/>
          <w:sz w:val="18"/>
          <w:szCs w:val="18"/>
        </w:rPr>
        <w:t>спрямовуємо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поті</w:t>
      </w:r>
      <w:proofErr w:type="gramStart"/>
      <w:r>
        <w:rPr>
          <w:rFonts w:ascii="Verdana" w:hAnsi="Verdana"/>
          <w:color w:val="000000"/>
          <w:sz w:val="18"/>
          <w:szCs w:val="18"/>
        </w:rPr>
        <w:t>к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нищівної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енергії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 </w:t>
      </w:r>
      <w:proofErr w:type="spellStart"/>
      <w:r>
        <w:rPr>
          <w:rFonts w:ascii="Verdana" w:hAnsi="Verdana"/>
          <w:color w:val="000000"/>
          <w:sz w:val="18"/>
          <w:szCs w:val="18"/>
        </w:rPr>
        <w:t>величез¬ним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негативним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зарядом. Ми </w:t>
      </w:r>
      <w:proofErr w:type="spellStart"/>
      <w:r>
        <w:rPr>
          <w:rFonts w:ascii="Verdana" w:hAnsi="Verdana"/>
          <w:color w:val="000000"/>
          <w:sz w:val="18"/>
          <w:szCs w:val="18"/>
        </w:rPr>
        <w:t>зриваємося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не </w:t>
      </w:r>
      <w:proofErr w:type="spellStart"/>
      <w:r>
        <w:rPr>
          <w:rFonts w:ascii="Verdana" w:hAnsi="Verdana"/>
          <w:color w:val="000000"/>
          <w:sz w:val="18"/>
          <w:szCs w:val="18"/>
        </w:rPr>
        <w:t>розумі¬ючи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що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цим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«</w:t>
      </w:r>
      <w:proofErr w:type="spellStart"/>
      <w:r>
        <w:rPr>
          <w:rFonts w:ascii="Verdana" w:hAnsi="Verdana"/>
          <w:color w:val="000000"/>
          <w:sz w:val="18"/>
          <w:szCs w:val="18"/>
        </w:rPr>
        <w:t>заряджаємо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» </w:t>
      </w:r>
      <w:proofErr w:type="spellStart"/>
      <w:r>
        <w:rPr>
          <w:rFonts w:ascii="Verdana" w:hAnsi="Verdana"/>
          <w:color w:val="000000"/>
          <w:sz w:val="18"/>
          <w:szCs w:val="18"/>
        </w:rPr>
        <w:t>її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А вона, не в </w:t>
      </w:r>
      <w:proofErr w:type="spellStart"/>
      <w:r>
        <w:rPr>
          <w:rFonts w:ascii="Verdana" w:hAnsi="Verdana"/>
          <w:color w:val="000000"/>
          <w:sz w:val="18"/>
          <w:szCs w:val="18"/>
        </w:rPr>
        <w:t>змозі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розрядитися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як ми з вами, </w:t>
      </w:r>
      <w:proofErr w:type="spellStart"/>
      <w:r>
        <w:rPr>
          <w:rFonts w:ascii="Verdana" w:hAnsi="Verdana"/>
          <w:color w:val="000000"/>
          <w:sz w:val="18"/>
          <w:szCs w:val="18"/>
        </w:rPr>
        <w:t>накопичує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агресію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000000"/>
          <w:sz w:val="18"/>
          <w:szCs w:val="18"/>
        </w:rPr>
        <w:t>собі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І рано </w:t>
      </w:r>
      <w:proofErr w:type="spellStart"/>
      <w:r>
        <w:rPr>
          <w:rFonts w:ascii="Verdana" w:hAnsi="Verdana"/>
          <w:color w:val="000000"/>
          <w:sz w:val="18"/>
          <w:szCs w:val="18"/>
        </w:rPr>
        <w:t>чи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п</w:t>
      </w:r>
      <w:proofErr w:type="gramEnd"/>
      <w:r>
        <w:rPr>
          <w:rFonts w:ascii="Verdana" w:hAnsi="Verdana"/>
          <w:color w:val="000000"/>
          <w:sz w:val="18"/>
          <w:szCs w:val="18"/>
        </w:rPr>
        <w:t>ізно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ця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агресія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дасться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взнаки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—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хворіє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від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легких </w:t>
      </w:r>
      <w:proofErr w:type="spellStart"/>
      <w:r>
        <w:rPr>
          <w:rFonts w:ascii="Verdana" w:hAnsi="Verdana"/>
          <w:color w:val="000000"/>
          <w:sz w:val="18"/>
          <w:szCs w:val="18"/>
        </w:rPr>
        <w:t>колік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до </w:t>
      </w:r>
      <w:proofErr w:type="spellStart"/>
      <w:r>
        <w:rPr>
          <w:rFonts w:ascii="Verdana" w:hAnsi="Verdana"/>
          <w:color w:val="000000"/>
          <w:sz w:val="18"/>
          <w:szCs w:val="18"/>
        </w:rPr>
        <w:t>серйозних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психозів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Своєю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нищівною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словесною </w:t>
      </w:r>
      <w:proofErr w:type="spellStart"/>
      <w:r>
        <w:rPr>
          <w:rFonts w:ascii="Verdana" w:hAnsi="Verdana"/>
          <w:color w:val="000000"/>
          <w:sz w:val="18"/>
          <w:szCs w:val="18"/>
        </w:rPr>
        <w:t>агресією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бать¬ки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зазвичай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намагаються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наївно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припинити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імпульсивну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агресію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не </w:t>
      </w:r>
      <w:proofErr w:type="spellStart"/>
      <w:r>
        <w:rPr>
          <w:rFonts w:ascii="Verdana" w:hAnsi="Verdana"/>
          <w:color w:val="000000"/>
          <w:sz w:val="18"/>
          <w:szCs w:val="18"/>
        </w:rPr>
        <w:t>замислюючись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над </w:t>
      </w:r>
      <w:proofErr w:type="spellStart"/>
      <w:r>
        <w:rPr>
          <w:rFonts w:ascii="Verdana" w:hAnsi="Verdana"/>
          <w:color w:val="000000"/>
          <w:sz w:val="18"/>
          <w:szCs w:val="18"/>
        </w:rPr>
        <w:t>тим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що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коли </w:t>
      </w:r>
      <w:proofErr w:type="gramStart"/>
      <w:r>
        <w:rPr>
          <w:rFonts w:ascii="Verdana" w:hAnsi="Verdana"/>
          <w:color w:val="000000"/>
          <w:sz w:val="18"/>
          <w:szCs w:val="18"/>
        </w:rPr>
        <w:t>стане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дорослою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ап¬робує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такий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урок на батьках. </w:t>
      </w:r>
      <w:proofErr w:type="spellStart"/>
      <w:r>
        <w:rPr>
          <w:rFonts w:ascii="Verdana" w:hAnsi="Verdana"/>
          <w:color w:val="000000"/>
          <w:sz w:val="18"/>
          <w:szCs w:val="18"/>
        </w:rPr>
        <w:t>Ще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один вид </w:t>
      </w:r>
      <w:proofErr w:type="spellStart"/>
      <w:r>
        <w:rPr>
          <w:rFonts w:ascii="Verdana" w:hAnsi="Verdana"/>
          <w:color w:val="000000"/>
          <w:sz w:val="18"/>
          <w:szCs w:val="18"/>
        </w:rPr>
        <w:t>виховної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агресії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— </w:t>
      </w:r>
      <w:proofErr w:type="spellStart"/>
      <w:r>
        <w:rPr>
          <w:rFonts w:ascii="Verdana" w:hAnsi="Verdana"/>
          <w:color w:val="000000"/>
          <w:sz w:val="18"/>
          <w:szCs w:val="18"/>
        </w:rPr>
        <w:t>тілесна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биття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ляпаси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gramStart"/>
      <w:r>
        <w:rPr>
          <w:rFonts w:ascii="Verdana" w:hAnsi="Verdana"/>
          <w:color w:val="000000"/>
          <w:sz w:val="18"/>
          <w:szCs w:val="18"/>
        </w:rPr>
        <w:t>Будь-яка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дія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бере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реванш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протидією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Ляпас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колись </w:t>
      </w:r>
      <w:proofErr w:type="spellStart"/>
      <w:r>
        <w:rPr>
          <w:rFonts w:ascii="Verdana" w:hAnsi="Verdana"/>
          <w:color w:val="000000"/>
          <w:sz w:val="18"/>
          <w:szCs w:val="18"/>
        </w:rPr>
        <w:t>може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відгукнутися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насильством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бит¬тя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— </w:t>
      </w:r>
      <w:proofErr w:type="spellStart"/>
      <w:r>
        <w:rPr>
          <w:rFonts w:ascii="Verdana" w:hAnsi="Verdana"/>
          <w:color w:val="000000"/>
          <w:sz w:val="18"/>
          <w:szCs w:val="18"/>
        </w:rPr>
        <w:t>злочином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Вихована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такими методами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дзеркаль¬но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спрямує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потік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агресії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000000"/>
          <w:sz w:val="18"/>
          <w:szCs w:val="18"/>
        </w:rPr>
        <w:t>своїх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дітей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Вона не </w:t>
      </w:r>
      <w:proofErr w:type="spellStart"/>
      <w:r>
        <w:rPr>
          <w:rFonts w:ascii="Verdana" w:hAnsi="Verdana"/>
          <w:color w:val="000000"/>
          <w:sz w:val="18"/>
          <w:szCs w:val="18"/>
        </w:rPr>
        <w:t>забуде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гніт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батьківських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емоцій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і, сама </w:t>
      </w:r>
      <w:proofErr w:type="gramStart"/>
      <w:r>
        <w:rPr>
          <w:rFonts w:ascii="Verdana" w:hAnsi="Verdana"/>
          <w:color w:val="000000"/>
          <w:sz w:val="18"/>
          <w:szCs w:val="18"/>
        </w:rPr>
        <w:t>стане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при¬гнічувати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Своїми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методами </w:t>
      </w:r>
      <w:proofErr w:type="spellStart"/>
      <w:r>
        <w:rPr>
          <w:rFonts w:ascii="Verdana" w:hAnsi="Verdana"/>
          <w:color w:val="000000"/>
          <w:sz w:val="18"/>
          <w:szCs w:val="18"/>
        </w:rPr>
        <w:t>виховання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ми </w:t>
      </w:r>
      <w:proofErr w:type="spellStart"/>
      <w:r>
        <w:rPr>
          <w:rFonts w:ascii="Verdana" w:hAnsi="Verdana"/>
          <w:color w:val="000000"/>
          <w:sz w:val="18"/>
          <w:szCs w:val="18"/>
        </w:rPr>
        <w:t>позбавляє¬мо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права на </w:t>
      </w:r>
      <w:proofErr w:type="spellStart"/>
      <w:r>
        <w:rPr>
          <w:rFonts w:ascii="Verdana" w:hAnsi="Verdana"/>
          <w:color w:val="000000"/>
          <w:sz w:val="18"/>
          <w:szCs w:val="18"/>
        </w:rPr>
        <w:t>виявлення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негативних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емоцій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хоча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самі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їх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провокуємо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Дуже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важливо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щоб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ми </w:t>
      </w:r>
      <w:proofErr w:type="spellStart"/>
      <w:r>
        <w:rPr>
          <w:rFonts w:ascii="Verdana" w:hAnsi="Verdana"/>
          <w:color w:val="000000"/>
          <w:sz w:val="18"/>
          <w:szCs w:val="18"/>
        </w:rPr>
        <w:t>використовували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сим¬патію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000000"/>
          <w:sz w:val="18"/>
          <w:szCs w:val="18"/>
        </w:rPr>
        <w:t>усмішку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п</w:t>
      </w:r>
      <w:proofErr w:type="gramEnd"/>
      <w:r>
        <w:rPr>
          <w:rFonts w:ascii="Verdana" w:hAnsi="Verdana"/>
          <w:color w:val="000000"/>
          <w:sz w:val="18"/>
          <w:szCs w:val="18"/>
        </w:rPr>
        <w:t>ідтримку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співчуття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000000"/>
          <w:sz w:val="18"/>
          <w:szCs w:val="18"/>
        </w:rPr>
        <w:t>на¬віювали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доброту, </w:t>
      </w:r>
      <w:proofErr w:type="spellStart"/>
      <w:r>
        <w:rPr>
          <w:rFonts w:ascii="Verdana" w:hAnsi="Verdana"/>
          <w:color w:val="000000"/>
          <w:sz w:val="18"/>
          <w:szCs w:val="18"/>
        </w:rPr>
        <w:t>бо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всі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негативні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емоційні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вия¬ви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позначаються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000000"/>
          <w:sz w:val="18"/>
          <w:szCs w:val="18"/>
        </w:rPr>
        <w:t>психічному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Змініть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тактику </w:t>
      </w:r>
      <w:proofErr w:type="spellStart"/>
      <w:r>
        <w:rPr>
          <w:rFonts w:ascii="Verdana" w:hAnsi="Verdana"/>
          <w:color w:val="000000"/>
          <w:sz w:val="18"/>
          <w:szCs w:val="18"/>
        </w:rPr>
        <w:t>виховних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впливів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000000"/>
          <w:sz w:val="18"/>
          <w:szCs w:val="18"/>
        </w:rPr>
        <w:t>полюбіть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її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свою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Якою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 вона не </w:t>
      </w:r>
      <w:proofErr w:type="spellStart"/>
      <w:r>
        <w:rPr>
          <w:rFonts w:ascii="Verdana" w:hAnsi="Verdana"/>
          <w:color w:val="000000"/>
          <w:sz w:val="18"/>
          <w:szCs w:val="18"/>
        </w:rPr>
        <w:t>була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Адже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обов’я¬зок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батьків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— </w:t>
      </w:r>
      <w:proofErr w:type="spellStart"/>
      <w:r>
        <w:rPr>
          <w:rFonts w:ascii="Verdana" w:hAnsi="Verdana"/>
          <w:color w:val="000000"/>
          <w:sz w:val="18"/>
          <w:szCs w:val="18"/>
        </w:rPr>
        <w:t>зробити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свою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щасливою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Тільки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батькам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п</w:t>
      </w:r>
      <w:proofErr w:type="gramEnd"/>
      <w:r>
        <w:rPr>
          <w:rFonts w:ascii="Verdana" w:hAnsi="Verdana"/>
          <w:color w:val="000000"/>
          <w:sz w:val="18"/>
          <w:szCs w:val="18"/>
        </w:rPr>
        <w:t>ід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силу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прокласти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правильний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шлях </w:t>
      </w:r>
      <w:proofErr w:type="spellStart"/>
      <w:r>
        <w:rPr>
          <w:rFonts w:ascii="Verdana" w:hAnsi="Verdana"/>
          <w:color w:val="000000"/>
          <w:sz w:val="18"/>
          <w:szCs w:val="18"/>
        </w:rPr>
        <w:t>взаємин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Виявіть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розуміння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й </w:t>
      </w:r>
      <w:proofErr w:type="spellStart"/>
      <w:r>
        <w:rPr>
          <w:rFonts w:ascii="Verdana" w:hAnsi="Verdana"/>
          <w:color w:val="000000"/>
          <w:sz w:val="18"/>
          <w:szCs w:val="18"/>
        </w:rPr>
        <w:t>любов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і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відплатить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вам </w:t>
      </w:r>
      <w:proofErr w:type="spellStart"/>
      <w:r>
        <w:rPr>
          <w:rFonts w:ascii="Verdana" w:hAnsi="Verdana"/>
          <w:color w:val="000000"/>
          <w:sz w:val="18"/>
          <w:szCs w:val="18"/>
        </w:rPr>
        <w:t>тим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самим — </w:t>
      </w:r>
      <w:proofErr w:type="spellStart"/>
      <w:r>
        <w:rPr>
          <w:rFonts w:ascii="Verdana" w:hAnsi="Verdana"/>
          <w:color w:val="000000"/>
          <w:sz w:val="18"/>
          <w:szCs w:val="18"/>
        </w:rPr>
        <w:t>любов’ю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000000"/>
          <w:sz w:val="18"/>
          <w:szCs w:val="18"/>
        </w:rPr>
        <w:t>розумінням</w:t>
      </w:r>
      <w:proofErr w:type="spellEnd"/>
      <w:r>
        <w:rPr>
          <w:rFonts w:ascii="Verdana" w:hAnsi="Verdana"/>
          <w:color w:val="000000"/>
          <w:sz w:val="18"/>
          <w:szCs w:val="18"/>
        </w:rPr>
        <w:t>!</w:t>
      </w:r>
    </w:p>
    <w:p w:rsidR="001D2CD5" w:rsidRDefault="00192A13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bookmarkStart w:id="0" w:name="_GoBack"/>
      <w:r>
        <w:rPr>
          <w:rFonts w:ascii="Verdana" w:hAnsi="Verdana"/>
          <w:b/>
          <w:bCs/>
          <w:noProof/>
          <w:color w:val="008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DCD5003" wp14:editId="18833E49">
            <wp:simplePos x="0" y="0"/>
            <wp:positionH relativeFrom="column">
              <wp:posOffset>3996690</wp:posOffset>
            </wp:positionH>
            <wp:positionV relativeFrom="paragraph">
              <wp:posOffset>-9259570</wp:posOffset>
            </wp:positionV>
            <wp:extent cx="228600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420" y="21316"/>
                <wp:lineTo x="21420" y="0"/>
                <wp:lineTo x="0" y="0"/>
              </wp:wrapPolygon>
            </wp:wrapThrough>
            <wp:docPr id="3" name="Рисунок 3" descr="http://teremok.boruspil.in.ua/wp-content/uploads/2012/10/2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remok.boruspil.in.ua/wp-content/uploads/2012/10/2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D2CD5">
        <w:rPr>
          <w:rStyle w:val="a4"/>
          <w:rFonts w:ascii="Verdana" w:hAnsi="Verdana"/>
          <w:color w:val="000000"/>
          <w:sz w:val="18"/>
          <w:szCs w:val="18"/>
        </w:rPr>
        <w:t xml:space="preserve">Як </w:t>
      </w:r>
      <w:proofErr w:type="spellStart"/>
      <w:r w:rsidR="001D2CD5">
        <w:rPr>
          <w:rStyle w:val="a4"/>
          <w:rFonts w:ascii="Verdana" w:hAnsi="Verdana"/>
          <w:color w:val="000000"/>
          <w:sz w:val="18"/>
          <w:szCs w:val="18"/>
        </w:rPr>
        <w:t>зняти</w:t>
      </w:r>
      <w:proofErr w:type="spellEnd"/>
      <w:r w:rsidR="001D2CD5"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1D2CD5">
        <w:rPr>
          <w:rStyle w:val="a4"/>
          <w:rFonts w:ascii="Verdana" w:hAnsi="Verdana"/>
          <w:color w:val="000000"/>
          <w:sz w:val="18"/>
          <w:szCs w:val="18"/>
        </w:rPr>
        <w:t>дитячу</w:t>
      </w:r>
      <w:proofErr w:type="spellEnd"/>
      <w:r w:rsidR="001D2CD5"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1D2CD5">
        <w:rPr>
          <w:rStyle w:val="a4"/>
          <w:rFonts w:ascii="Verdana" w:hAnsi="Verdana"/>
          <w:color w:val="000000"/>
          <w:sz w:val="18"/>
          <w:szCs w:val="18"/>
        </w:rPr>
        <w:t>агресію</w:t>
      </w:r>
      <w:proofErr w:type="spellEnd"/>
      <w:r w:rsidR="001D2CD5">
        <w:rPr>
          <w:rStyle w:val="a4"/>
          <w:rFonts w:ascii="Verdana" w:hAnsi="Verdana"/>
          <w:color w:val="000000"/>
          <w:sz w:val="18"/>
          <w:szCs w:val="18"/>
        </w:rPr>
        <w:t>.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lastRenderedPageBreak/>
        <w:t xml:space="preserve">1.Замислитися над причинами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такої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поведінки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.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2.Якщо причина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агресивності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–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дефіцит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батьківської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уваги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, то 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 xml:space="preserve">Ви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сам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</w:rPr>
        <w:t>і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знаєте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що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потрібно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робити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.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3.Не карайте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малюка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фізично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.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4.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 xml:space="preserve">Не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крич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</w:rPr>
        <w:t>іть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, не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звинувачуйтедитину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вчиненому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. </w:t>
      </w:r>
      <w:proofErr w:type="spellStart"/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Це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не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допоможе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.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5.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C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</w:rPr>
        <w:t xml:space="preserve">пробуйте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заспокоїти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відвернути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дитячу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увагу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.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6.Поговоріть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із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дитиною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розкажіть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чого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 xml:space="preserve">Ви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в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</w:rPr>
        <w:t>ід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неї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очікуєте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.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7.Якщо напади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агресії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відбуваються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досить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часто,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можна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допомогти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дитині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спрямувати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її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агресію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безпечне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русло.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Це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можуть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бути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заняття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спортом,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найкраще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–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плаванням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.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8.Іноді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агресивним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дітям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допомагає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боксерська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груша,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що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знаходиться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вдома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у 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доступному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місці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>.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Консультація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для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батькі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в</w:t>
      </w:r>
      <w:proofErr w:type="spellEnd"/>
      <w:proofErr w:type="gramEnd"/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</w:t>
      </w:r>
      <w:proofErr w:type="spellStart"/>
      <w:r>
        <w:rPr>
          <w:rFonts w:ascii="Verdana" w:hAnsi="Verdana"/>
          <w:color w:val="000000"/>
          <w:sz w:val="18"/>
          <w:szCs w:val="18"/>
        </w:rPr>
        <w:t>Екологічний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розвиток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дітей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000000"/>
          <w:sz w:val="18"/>
          <w:szCs w:val="18"/>
        </w:rPr>
        <w:t>дошкільного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через </w:t>
      </w:r>
      <w:proofErr w:type="spellStart"/>
      <w:r>
        <w:rPr>
          <w:rFonts w:ascii="Verdana" w:hAnsi="Verdana"/>
          <w:color w:val="000000"/>
          <w:sz w:val="18"/>
          <w:szCs w:val="18"/>
        </w:rPr>
        <w:t>ігрову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діяльність</w:t>
      </w:r>
      <w:proofErr w:type="spellEnd"/>
      <w:r>
        <w:rPr>
          <w:rFonts w:ascii="Verdana" w:hAnsi="Verdana"/>
          <w:color w:val="000000"/>
          <w:sz w:val="18"/>
          <w:szCs w:val="18"/>
        </w:rPr>
        <w:t>»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П</w:t>
      </w:r>
      <w:proofErr w:type="gramEnd"/>
      <w:r>
        <w:rPr>
          <w:rFonts w:ascii="Verdana" w:hAnsi="Verdana"/>
          <w:color w:val="000000"/>
          <w:sz w:val="18"/>
          <w:szCs w:val="18"/>
        </w:rPr>
        <w:t>ідготувала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Вихователь</w:t>
      </w:r>
      <w:proofErr w:type="spellEnd"/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Бурлака М.С.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Навчити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дітей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бачити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красиве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справа складна. </w:t>
      </w:r>
      <w:proofErr w:type="spellStart"/>
      <w:r>
        <w:rPr>
          <w:rFonts w:ascii="Verdana" w:hAnsi="Verdana"/>
          <w:color w:val="000000"/>
          <w:sz w:val="18"/>
          <w:szCs w:val="18"/>
        </w:rPr>
        <w:t>Якщо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батьки  </w:t>
      </w:r>
      <w:proofErr w:type="spellStart"/>
      <w:r>
        <w:rPr>
          <w:rFonts w:ascii="Verdana" w:hAnsi="Verdana"/>
          <w:color w:val="000000"/>
          <w:sz w:val="18"/>
          <w:szCs w:val="18"/>
        </w:rPr>
        <w:t>щиро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люблять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природу і </w:t>
      </w:r>
      <w:proofErr w:type="spellStart"/>
      <w:r>
        <w:rPr>
          <w:rFonts w:ascii="Verdana" w:hAnsi="Verdana"/>
          <w:color w:val="000000"/>
          <w:sz w:val="18"/>
          <w:szCs w:val="18"/>
        </w:rPr>
        <w:t>дбайливо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ставлять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до </w:t>
      </w:r>
      <w:proofErr w:type="spellStart"/>
      <w:r>
        <w:rPr>
          <w:rFonts w:ascii="Verdana" w:hAnsi="Verdana"/>
          <w:color w:val="000000"/>
          <w:sz w:val="18"/>
          <w:szCs w:val="18"/>
        </w:rPr>
        <w:t>неї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gramStart"/>
      <w:r>
        <w:rPr>
          <w:rFonts w:ascii="Verdana" w:hAnsi="Verdana"/>
          <w:color w:val="000000"/>
          <w:sz w:val="18"/>
          <w:szCs w:val="18"/>
        </w:rPr>
        <w:t>вони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зможуть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передати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ці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почуття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дітям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Діти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дуже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спостережливі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000000"/>
          <w:sz w:val="18"/>
          <w:szCs w:val="18"/>
        </w:rPr>
        <w:t>чуйні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до </w:t>
      </w:r>
      <w:proofErr w:type="spellStart"/>
      <w:r>
        <w:rPr>
          <w:rFonts w:ascii="Verdana" w:hAnsi="Verdana"/>
          <w:color w:val="000000"/>
          <w:sz w:val="18"/>
          <w:szCs w:val="18"/>
        </w:rPr>
        <w:t>слі</w:t>
      </w:r>
      <w:proofErr w:type="gramStart"/>
      <w:r>
        <w:rPr>
          <w:rFonts w:ascii="Verdana" w:hAnsi="Verdana"/>
          <w:color w:val="000000"/>
          <w:sz w:val="18"/>
          <w:szCs w:val="18"/>
        </w:rPr>
        <w:t>в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, настрою </w:t>
      </w:r>
      <w:proofErr w:type="spellStart"/>
      <w:r>
        <w:rPr>
          <w:rFonts w:ascii="Verdana" w:hAnsi="Verdana"/>
          <w:color w:val="000000"/>
          <w:sz w:val="18"/>
          <w:szCs w:val="18"/>
        </w:rPr>
        <w:t>дорослого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gramStart"/>
      <w:r>
        <w:rPr>
          <w:rFonts w:ascii="Verdana" w:hAnsi="Verdana"/>
          <w:color w:val="000000"/>
          <w:sz w:val="18"/>
          <w:szCs w:val="18"/>
        </w:rPr>
        <w:t>Вони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швидко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бачать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позитивне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000000"/>
          <w:sz w:val="18"/>
          <w:szCs w:val="18"/>
        </w:rPr>
        <w:t>наслідують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своєму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наставнику.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Перебуваючи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разом з </w:t>
      </w:r>
      <w:proofErr w:type="spellStart"/>
      <w:r>
        <w:rPr>
          <w:rFonts w:ascii="Verdana" w:hAnsi="Verdana"/>
          <w:color w:val="000000"/>
          <w:sz w:val="18"/>
          <w:szCs w:val="18"/>
        </w:rPr>
        <w:t>дітьми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парку, помилуйтесь </w:t>
      </w:r>
      <w:proofErr w:type="spellStart"/>
      <w:r>
        <w:rPr>
          <w:rFonts w:ascii="Verdana" w:hAnsi="Verdana"/>
          <w:color w:val="000000"/>
          <w:sz w:val="18"/>
          <w:szCs w:val="18"/>
        </w:rPr>
        <w:t>його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красою, </w:t>
      </w:r>
      <w:proofErr w:type="spellStart"/>
      <w:r>
        <w:rPr>
          <w:rFonts w:ascii="Verdana" w:hAnsi="Verdana"/>
          <w:color w:val="000000"/>
          <w:sz w:val="18"/>
          <w:szCs w:val="18"/>
        </w:rPr>
        <w:t>погодуйте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білочку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горішками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Акцентуйте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увагу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дітей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на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тому, </w:t>
      </w:r>
      <w:proofErr w:type="spellStart"/>
      <w:r>
        <w:rPr>
          <w:rFonts w:ascii="Verdana" w:hAnsi="Verdana"/>
          <w:color w:val="000000"/>
          <w:sz w:val="18"/>
          <w:szCs w:val="18"/>
        </w:rPr>
        <w:t>що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вона жива </w:t>
      </w:r>
      <w:proofErr w:type="spellStart"/>
      <w:r>
        <w:rPr>
          <w:rFonts w:ascii="Verdana" w:hAnsi="Verdana"/>
          <w:color w:val="000000"/>
          <w:sz w:val="18"/>
          <w:szCs w:val="18"/>
        </w:rPr>
        <w:t>істота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000000"/>
          <w:sz w:val="18"/>
          <w:szCs w:val="18"/>
        </w:rPr>
        <w:t>також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хоче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їсти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</w:t>
      </w:r>
      <w:proofErr w:type="spellStart"/>
      <w:r>
        <w:rPr>
          <w:rFonts w:ascii="Verdana" w:hAnsi="Verdana"/>
          <w:color w:val="000000"/>
          <w:sz w:val="18"/>
          <w:szCs w:val="18"/>
        </w:rPr>
        <w:t>теплий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осінній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день, </w:t>
      </w:r>
      <w:proofErr w:type="spellStart"/>
      <w:r>
        <w:rPr>
          <w:rFonts w:ascii="Verdana" w:hAnsi="Verdana"/>
          <w:color w:val="000000"/>
          <w:sz w:val="18"/>
          <w:szCs w:val="18"/>
        </w:rPr>
        <w:t>перебуваючи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 </w:t>
      </w:r>
      <w:proofErr w:type="spellStart"/>
      <w:r>
        <w:rPr>
          <w:rFonts w:ascii="Verdana" w:hAnsi="Verdana"/>
          <w:color w:val="000000"/>
          <w:sz w:val="18"/>
          <w:szCs w:val="18"/>
        </w:rPr>
        <w:t>дітьми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біля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водойми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зверніть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увагу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дітей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яка вода в </w:t>
      </w:r>
      <w:proofErr w:type="spellStart"/>
      <w:r>
        <w:rPr>
          <w:rFonts w:ascii="Verdana" w:hAnsi="Verdana"/>
          <w:color w:val="000000"/>
          <w:sz w:val="18"/>
          <w:szCs w:val="18"/>
        </w:rPr>
        <w:t>ній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— чиста </w:t>
      </w:r>
      <w:proofErr w:type="spellStart"/>
      <w:r>
        <w:rPr>
          <w:rFonts w:ascii="Verdana" w:hAnsi="Verdana"/>
          <w:color w:val="000000"/>
          <w:sz w:val="18"/>
          <w:szCs w:val="18"/>
        </w:rPr>
        <w:t>чи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брудна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? </w:t>
      </w:r>
      <w:proofErr w:type="spellStart"/>
      <w:r>
        <w:rPr>
          <w:rFonts w:ascii="Verdana" w:hAnsi="Verdana"/>
          <w:color w:val="000000"/>
          <w:sz w:val="18"/>
          <w:szCs w:val="18"/>
        </w:rPr>
        <w:t>Хто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мешкає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водоймі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? </w:t>
      </w:r>
      <w:proofErr w:type="spellStart"/>
      <w:r>
        <w:rPr>
          <w:rFonts w:ascii="Verdana" w:hAnsi="Verdana"/>
          <w:color w:val="000000"/>
          <w:sz w:val="18"/>
          <w:szCs w:val="18"/>
        </w:rPr>
        <w:t>Зверніть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увагу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дітей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те, </w:t>
      </w:r>
      <w:proofErr w:type="spellStart"/>
      <w:r>
        <w:rPr>
          <w:rFonts w:ascii="Verdana" w:hAnsi="Verdana"/>
          <w:color w:val="000000"/>
          <w:sz w:val="18"/>
          <w:szCs w:val="18"/>
        </w:rPr>
        <w:t>що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000000"/>
          <w:sz w:val="18"/>
          <w:szCs w:val="18"/>
        </w:rPr>
        <w:t>рослинам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і </w:t>
      </w:r>
      <w:proofErr w:type="spellStart"/>
      <w:r>
        <w:rPr>
          <w:rFonts w:ascii="Verdana" w:hAnsi="Verdana"/>
          <w:color w:val="000000"/>
          <w:sz w:val="18"/>
          <w:szCs w:val="18"/>
        </w:rPr>
        <w:t>тваринам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і птахам, як і людям, вода </w:t>
      </w:r>
      <w:proofErr w:type="spellStart"/>
      <w:r>
        <w:rPr>
          <w:rFonts w:ascii="Verdana" w:hAnsi="Verdana"/>
          <w:color w:val="000000"/>
          <w:sz w:val="18"/>
          <w:szCs w:val="18"/>
        </w:rPr>
        <w:t>потрібна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чиста.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Завдання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полягає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тому, </w:t>
      </w:r>
      <w:proofErr w:type="spellStart"/>
      <w:r>
        <w:rPr>
          <w:rFonts w:ascii="Verdana" w:hAnsi="Verdana"/>
          <w:color w:val="000000"/>
          <w:sz w:val="18"/>
          <w:szCs w:val="18"/>
        </w:rPr>
        <w:t>щоб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п</w:t>
      </w:r>
      <w:proofErr w:type="gramEnd"/>
      <w:r>
        <w:rPr>
          <w:rFonts w:ascii="Verdana" w:hAnsi="Verdana"/>
          <w:color w:val="000000"/>
          <w:sz w:val="18"/>
          <w:szCs w:val="18"/>
        </w:rPr>
        <w:t>ідвести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дітей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до </w:t>
      </w:r>
      <w:proofErr w:type="spellStart"/>
      <w:r>
        <w:rPr>
          <w:rFonts w:ascii="Verdana" w:hAnsi="Verdana"/>
          <w:color w:val="000000"/>
          <w:sz w:val="18"/>
          <w:szCs w:val="18"/>
        </w:rPr>
        <w:t>світоглядних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висновків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про </w:t>
      </w:r>
      <w:proofErr w:type="spellStart"/>
      <w:r>
        <w:rPr>
          <w:rFonts w:ascii="Verdana" w:hAnsi="Verdana"/>
          <w:color w:val="000000"/>
          <w:sz w:val="18"/>
          <w:szCs w:val="18"/>
        </w:rPr>
        <w:t>єдність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000000"/>
          <w:sz w:val="18"/>
          <w:szCs w:val="18"/>
        </w:rPr>
        <w:t>різноманітність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природи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Зв’язках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000000"/>
          <w:sz w:val="18"/>
          <w:szCs w:val="18"/>
        </w:rPr>
        <w:t>взаємозв’язках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між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р</w:t>
      </w:r>
      <w:proofErr w:type="gramEnd"/>
      <w:r>
        <w:rPr>
          <w:rFonts w:ascii="Verdana" w:hAnsi="Verdana"/>
          <w:color w:val="000000"/>
          <w:sz w:val="18"/>
          <w:szCs w:val="18"/>
        </w:rPr>
        <w:t>ізними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об’єктами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природи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постійними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змінами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природі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000000"/>
          <w:sz w:val="18"/>
          <w:szCs w:val="18"/>
        </w:rPr>
        <w:t>її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розвитку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Паралельно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 </w:t>
      </w:r>
      <w:proofErr w:type="spellStart"/>
      <w:r>
        <w:rPr>
          <w:rFonts w:ascii="Verdana" w:hAnsi="Verdana"/>
          <w:color w:val="000000"/>
          <w:sz w:val="18"/>
          <w:szCs w:val="18"/>
        </w:rPr>
        <w:t>цим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йде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формування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 у </w:t>
      </w:r>
      <w:proofErr w:type="spellStart"/>
      <w:r>
        <w:rPr>
          <w:rFonts w:ascii="Verdana" w:hAnsi="Verdana"/>
          <w:color w:val="000000"/>
          <w:sz w:val="18"/>
          <w:szCs w:val="18"/>
        </w:rPr>
        <w:t>дітей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здатність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естетично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ставитись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до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св</w:t>
      </w:r>
      <w:proofErr w:type="gramEnd"/>
      <w:r>
        <w:rPr>
          <w:rFonts w:ascii="Verdana" w:hAnsi="Verdana"/>
          <w:color w:val="000000"/>
          <w:sz w:val="18"/>
          <w:szCs w:val="18"/>
        </w:rPr>
        <w:t>іту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сприймати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000000"/>
          <w:sz w:val="18"/>
          <w:szCs w:val="18"/>
        </w:rPr>
        <w:t>оцінювати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прекрасне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своєю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діяльністю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множити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красу </w:t>
      </w:r>
      <w:proofErr w:type="spellStart"/>
      <w:r>
        <w:rPr>
          <w:rFonts w:ascii="Verdana" w:hAnsi="Verdana"/>
          <w:color w:val="000000"/>
          <w:sz w:val="18"/>
          <w:szCs w:val="18"/>
        </w:rPr>
        <w:t>навколишнього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Задовольнити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дитячу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допитливість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залучити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до активного </w:t>
      </w:r>
      <w:proofErr w:type="spellStart"/>
      <w:r>
        <w:rPr>
          <w:rFonts w:ascii="Verdana" w:hAnsi="Verdana"/>
          <w:color w:val="000000"/>
          <w:sz w:val="18"/>
          <w:szCs w:val="18"/>
        </w:rPr>
        <w:t>освоєння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навколишнього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св</w:t>
      </w:r>
      <w:proofErr w:type="gramEnd"/>
      <w:r>
        <w:rPr>
          <w:rFonts w:ascii="Verdana" w:hAnsi="Verdana"/>
          <w:color w:val="000000"/>
          <w:sz w:val="18"/>
          <w:szCs w:val="18"/>
        </w:rPr>
        <w:t>іту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допомогти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їй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оволодіти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засобами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пізнання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зв’язків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між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предметами і </w:t>
      </w:r>
      <w:proofErr w:type="spellStart"/>
      <w:r>
        <w:rPr>
          <w:rFonts w:ascii="Verdana" w:hAnsi="Verdana"/>
          <w:color w:val="000000"/>
          <w:sz w:val="18"/>
          <w:szCs w:val="18"/>
        </w:rPr>
        <w:t>явищами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дозволить </w:t>
      </w:r>
      <w:proofErr w:type="spellStart"/>
      <w:r>
        <w:rPr>
          <w:rFonts w:ascii="Verdana" w:hAnsi="Verdana"/>
          <w:color w:val="000000"/>
          <w:sz w:val="18"/>
          <w:szCs w:val="18"/>
        </w:rPr>
        <w:t>саме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Відображаючи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враження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життєвих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явищ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образах </w:t>
      </w:r>
      <w:proofErr w:type="spellStart"/>
      <w:r>
        <w:rPr>
          <w:rFonts w:ascii="Verdana" w:hAnsi="Verdana"/>
          <w:color w:val="000000"/>
          <w:sz w:val="18"/>
          <w:szCs w:val="18"/>
        </w:rPr>
        <w:t>гри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Діти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відчувають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естетичні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000000"/>
          <w:sz w:val="18"/>
          <w:szCs w:val="18"/>
        </w:rPr>
        <w:t>моральні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почуття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Гра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сприяє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поглибленому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розширенню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їх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уяви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про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св</w:t>
      </w:r>
      <w:proofErr w:type="gramEnd"/>
      <w:r>
        <w:rPr>
          <w:rFonts w:ascii="Verdana" w:hAnsi="Verdana"/>
          <w:color w:val="000000"/>
          <w:sz w:val="18"/>
          <w:szCs w:val="18"/>
        </w:rPr>
        <w:t>іт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Чим </w:t>
      </w:r>
      <w:proofErr w:type="spellStart"/>
      <w:r>
        <w:rPr>
          <w:rFonts w:ascii="Verdana" w:hAnsi="Verdana"/>
          <w:color w:val="000000"/>
          <w:sz w:val="18"/>
          <w:szCs w:val="18"/>
        </w:rPr>
        <w:t>різноманітніші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за </w:t>
      </w:r>
      <w:proofErr w:type="spellStart"/>
      <w:r>
        <w:rPr>
          <w:rFonts w:ascii="Verdana" w:hAnsi="Verdana"/>
          <w:color w:val="000000"/>
          <w:sz w:val="18"/>
          <w:szCs w:val="18"/>
        </w:rPr>
        <w:t>змістом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ігрові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дії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 </w:t>
      </w:r>
      <w:proofErr w:type="spellStart"/>
      <w:r>
        <w:rPr>
          <w:rFonts w:ascii="Verdana" w:hAnsi="Verdana"/>
          <w:color w:val="000000"/>
          <w:sz w:val="18"/>
          <w:szCs w:val="18"/>
        </w:rPr>
        <w:t>цікавіше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000000"/>
          <w:sz w:val="18"/>
          <w:szCs w:val="18"/>
        </w:rPr>
        <w:t>ефектніше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ігрові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прийоми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Гра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вимагає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бути </w:t>
      </w:r>
      <w:proofErr w:type="spellStart"/>
      <w:r>
        <w:rPr>
          <w:rFonts w:ascii="Verdana" w:hAnsi="Verdana"/>
          <w:color w:val="000000"/>
          <w:sz w:val="18"/>
          <w:szCs w:val="18"/>
        </w:rPr>
        <w:t>уважним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учасником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спільної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однолітками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він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повинен </w:t>
      </w:r>
      <w:proofErr w:type="spellStart"/>
      <w:r>
        <w:rPr>
          <w:rFonts w:ascii="Verdana" w:hAnsi="Verdana"/>
          <w:color w:val="000000"/>
          <w:sz w:val="18"/>
          <w:szCs w:val="18"/>
        </w:rPr>
        <w:t>запам’ятати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000000"/>
          <w:sz w:val="18"/>
          <w:szCs w:val="18"/>
        </w:rPr>
        <w:t>всі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позначення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повинен </w:t>
      </w:r>
      <w:proofErr w:type="spellStart"/>
      <w:r>
        <w:rPr>
          <w:rFonts w:ascii="Verdana" w:hAnsi="Verdana"/>
          <w:color w:val="000000"/>
          <w:sz w:val="18"/>
          <w:szCs w:val="18"/>
        </w:rPr>
        <w:t>швидко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збагнути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Як </w:t>
      </w:r>
      <w:proofErr w:type="spellStart"/>
      <w:r>
        <w:rPr>
          <w:rFonts w:ascii="Verdana" w:hAnsi="Verdana"/>
          <w:color w:val="000000"/>
          <w:sz w:val="18"/>
          <w:szCs w:val="18"/>
        </w:rPr>
        <w:t>вчинити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000000"/>
          <w:sz w:val="18"/>
          <w:szCs w:val="18"/>
        </w:rPr>
        <w:t>несподіваній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ситуації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gramStart"/>
      <w:r>
        <w:rPr>
          <w:rFonts w:ascii="Verdana" w:hAnsi="Verdana"/>
          <w:color w:val="000000"/>
          <w:sz w:val="18"/>
          <w:szCs w:val="18"/>
        </w:rPr>
        <w:t>З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якої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треба правильно </w:t>
      </w:r>
      <w:proofErr w:type="spellStart"/>
      <w:r>
        <w:rPr>
          <w:rFonts w:ascii="Verdana" w:hAnsi="Verdana"/>
          <w:color w:val="000000"/>
          <w:sz w:val="18"/>
          <w:szCs w:val="18"/>
        </w:rPr>
        <w:t>вийти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весь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складний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комплекс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практичних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000000"/>
          <w:sz w:val="18"/>
          <w:szCs w:val="18"/>
        </w:rPr>
        <w:t>розумових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дій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які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виконує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000000"/>
          <w:sz w:val="18"/>
          <w:szCs w:val="18"/>
        </w:rPr>
        <w:t>грі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не </w:t>
      </w:r>
      <w:proofErr w:type="spellStart"/>
      <w:r>
        <w:rPr>
          <w:rFonts w:ascii="Verdana" w:hAnsi="Verdana"/>
          <w:color w:val="000000"/>
          <w:sz w:val="18"/>
          <w:szCs w:val="18"/>
        </w:rPr>
        <w:t>усвідомлюється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нею як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процес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навмисного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навчання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вчиться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граючись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Проведення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ігор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природних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умовах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має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складнощі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діти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легко </w:t>
      </w:r>
      <w:proofErr w:type="spellStart"/>
      <w:r>
        <w:rPr>
          <w:rFonts w:ascii="Verdana" w:hAnsi="Verdana"/>
          <w:color w:val="000000"/>
          <w:sz w:val="18"/>
          <w:szCs w:val="18"/>
        </w:rPr>
        <w:t>відволікаються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звертають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свою </w:t>
      </w:r>
      <w:proofErr w:type="spellStart"/>
      <w:r>
        <w:rPr>
          <w:rFonts w:ascii="Verdana" w:hAnsi="Verdana"/>
          <w:color w:val="000000"/>
          <w:sz w:val="18"/>
          <w:szCs w:val="18"/>
        </w:rPr>
        <w:t>увагу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000000"/>
          <w:sz w:val="18"/>
          <w:szCs w:val="18"/>
        </w:rPr>
        <w:t>сторонні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т.д. тому в таких </w:t>
      </w:r>
      <w:proofErr w:type="spellStart"/>
      <w:r>
        <w:rPr>
          <w:rFonts w:ascii="Verdana" w:hAnsi="Verdana"/>
          <w:color w:val="000000"/>
          <w:sz w:val="18"/>
          <w:szCs w:val="18"/>
        </w:rPr>
        <w:t>іграх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доц</w:t>
      </w:r>
      <w:proofErr w:type="gramEnd"/>
      <w:r>
        <w:rPr>
          <w:rFonts w:ascii="Verdana" w:hAnsi="Verdana"/>
          <w:color w:val="000000"/>
          <w:sz w:val="18"/>
          <w:szCs w:val="18"/>
        </w:rPr>
        <w:t>ільно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застосовувати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наочний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художньо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оформлений </w:t>
      </w:r>
      <w:proofErr w:type="spellStart"/>
      <w:r>
        <w:rPr>
          <w:rFonts w:ascii="Verdana" w:hAnsi="Verdana"/>
          <w:color w:val="000000"/>
          <w:sz w:val="18"/>
          <w:szCs w:val="18"/>
        </w:rPr>
        <w:t>матеріал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придумувати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цікаві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угрові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моменти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дії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Щоб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пройшла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успішно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мета </w:t>
      </w:r>
      <w:proofErr w:type="spellStart"/>
      <w:r>
        <w:rPr>
          <w:rFonts w:ascii="Verdana" w:hAnsi="Verdana"/>
          <w:color w:val="000000"/>
          <w:sz w:val="18"/>
          <w:szCs w:val="18"/>
        </w:rPr>
        <w:t>була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досягнута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потрібно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щоб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вона </w:t>
      </w:r>
      <w:proofErr w:type="spellStart"/>
      <w:r>
        <w:rPr>
          <w:rFonts w:ascii="Verdana" w:hAnsi="Verdana"/>
          <w:color w:val="000000"/>
          <w:sz w:val="18"/>
          <w:szCs w:val="18"/>
        </w:rPr>
        <w:t>супроводжувалась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барвистим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наочним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матеріалом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з </w:t>
      </w:r>
      <w:proofErr w:type="spellStart"/>
      <w:r>
        <w:rPr>
          <w:rFonts w:ascii="Verdana" w:hAnsi="Verdana"/>
          <w:color w:val="000000"/>
          <w:sz w:val="18"/>
          <w:szCs w:val="18"/>
        </w:rPr>
        <w:t>яким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діти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будуть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безпосередньо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працювати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виконувати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завдання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тієї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іншої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Велик</w:t>
      </w:r>
      <w:proofErr w:type="gramEnd"/>
      <w:r>
        <w:rPr>
          <w:rFonts w:ascii="Verdana" w:hAnsi="Verdana"/>
          <w:color w:val="000000"/>
          <w:sz w:val="18"/>
          <w:szCs w:val="18"/>
        </w:rPr>
        <w:t>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розміри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наочного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матеріалу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дозволять добре </w:t>
      </w:r>
      <w:proofErr w:type="spellStart"/>
      <w:r>
        <w:rPr>
          <w:rFonts w:ascii="Verdana" w:hAnsi="Verdana"/>
          <w:color w:val="000000"/>
          <w:sz w:val="18"/>
          <w:szCs w:val="18"/>
        </w:rPr>
        <w:t>його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розглянути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Реалізувати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свою </w:t>
      </w:r>
      <w:proofErr w:type="spellStart"/>
      <w:r>
        <w:rPr>
          <w:rFonts w:ascii="Verdana" w:hAnsi="Verdana"/>
          <w:color w:val="000000"/>
          <w:sz w:val="18"/>
          <w:szCs w:val="18"/>
        </w:rPr>
        <w:t>ігрову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задачу.</w:t>
      </w:r>
    </w:p>
    <w:p w:rsidR="001D2CD5" w:rsidRDefault="001D2CD5" w:rsidP="001D2CD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 </w:t>
      </w:r>
    </w:p>
    <w:p w:rsidR="00BA6472" w:rsidRDefault="00BA6472"/>
    <w:sectPr w:rsidR="00BA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D5"/>
    <w:rsid w:val="00192A13"/>
    <w:rsid w:val="001D2CD5"/>
    <w:rsid w:val="00B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CD5"/>
    <w:rPr>
      <w:b/>
      <w:bCs/>
    </w:rPr>
  </w:style>
  <w:style w:type="character" w:customStyle="1" w:styleId="apple-converted-space">
    <w:name w:val="apple-converted-space"/>
    <w:basedOn w:val="a0"/>
    <w:rsid w:val="001D2CD5"/>
  </w:style>
  <w:style w:type="paragraph" w:styleId="a5">
    <w:name w:val="Balloon Text"/>
    <w:basedOn w:val="a"/>
    <w:link w:val="a6"/>
    <w:uiPriority w:val="99"/>
    <w:semiHidden/>
    <w:unhideWhenUsed/>
    <w:rsid w:val="001D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CD5"/>
    <w:rPr>
      <w:b/>
      <w:bCs/>
    </w:rPr>
  </w:style>
  <w:style w:type="character" w:customStyle="1" w:styleId="apple-converted-space">
    <w:name w:val="apple-converted-space"/>
    <w:basedOn w:val="a0"/>
    <w:rsid w:val="001D2CD5"/>
  </w:style>
  <w:style w:type="paragraph" w:styleId="a5">
    <w:name w:val="Balloon Text"/>
    <w:basedOn w:val="a"/>
    <w:link w:val="a6"/>
    <w:uiPriority w:val="99"/>
    <w:semiHidden/>
    <w:unhideWhenUsed/>
    <w:rsid w:val="001D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teremok.boruspil.in.ua/wp-content/uploads/2012/10/10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teremok.boruspil.in.ua/wp-content/uploads/2012/10/1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teremok.boruspil.in.ua/wp-content/uploads/2012/10/2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2013-08-23T20:29:00Z</dcterms:created>
  <dcterms:modified xsi:type="dcterms:W3CDTF">2016-01-19T18:07:00Z</dcterms:modified>
</cp:coreProperties>
</file>