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9F8" w:rsidRDefault="006A39F8" w:rsidP="006A39F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25322968" wp14:editId="106B4078">
            <wp:simplePos x="0" y="0"/>
            <wp:positionH relativeFrom="margin">
              <wp:posOffset>-457200</wp:posOffset>
            </wp:positionH>
            <wp:positionV relativeFrom="margin">
              <wp:posOffset>-76200</wp:posOffset>
            </wp:positionV>
            <wp:extent cx="1209675" cy="2048510"/>
            <wp:effectExtent l="0" t="0" r="9525" b="8890"/>
            <wp:wrapSquare wrapText="bothSides"/>
            <wp:docPr id="1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2" t="2273" r="18612"/>
                    <a:stretch/>
                  </pic:blipFill>
                  <pic:spPr bwMode="auto">
                    <a:xfrm>
                      <a:off x="0" y="0"/>
                      <a:ext cx="1209675" cy="20478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9F8" w:rsidRDefault="006A39F8" w:rsidP="006A39F8">
      <w:pPr>
        <w:pStyle w:val="a3"/>
        <w:jc w:val="center"/>
        <w:rPr>
          <w:rFonts w:ascii="Times New Roman" w:hAnsi="Times New Roman"/>
          <w:b/>
          <w:color w:val="C00000"/>
        </w:rPr>
      </w:pPr>
      <w:r>
        <w:rPr>
          <w:rFonts w:ascii="Times New Roman" w:hAnsi="Times New Roman"/>
          <w:b/>
          <w:color w:val="C00000"/>
          <w:sz w:val="28"/>
          <w:szCs w:val="28"/>
        </w:rPr>
        <w:t xml:space="preserve">Відділ </w:t>
      </w:r>
      <w:r>
        <w:rPr>
          <w:rFonts w:ascii="Times New Roman" w:hAnsi="Times New Roman"/>
          <w:b/>
          <w:color w:val="C00000"/>
        </w:rPr>
        <w:t>ОСВІТИ ВИКОНКОМУ ІНГУЛЕЦЬКОЇ РАЙОННОЇ У МІСТІ РАДИ</w:t>
      </w:r>
    </w:p>
    <w:p w:rsidR="006A39F8" w:rsidRDefault="006A39F8" w:rsidP="006A39F8">
      <w:pPr>
        <w:pStyle w:val="a3"/>
        <w:jc w:val="center"/>
        <w:rPr>
          <w:rFonts w:ascii="Times New Roman" w:hAnsi="Times New Roman"/>
          <w:b/>
          <w:color w:val="C00000"/>
        </w:rPr>
      </w:pPr>
      <w:r>
        <w:rPr>
          <w:rFonts w:ascii="Times New Roman" w:hAnsi="Times New Roman"/>
          <w:b/>
          <w:color w:val="C00000"/>
        </w:rPr>
        <w:t>КОМУНАЛЬНИЙ КОМБІНОВАНИЙ ДОШКІЛЬНИЙ</w:t>
      </w:r>
    </w:p>
    <w:p w:rsidR="006A39F8" w:rsidRDefault="006A39F8" w:rsidP="006A39F8">
      <w:pPr>
        <w:pStyle w:val="a3"/>
        <w:jc w:val="center"/>
        <w:rPr>
          <w:rFonts w:ascii="Times New Roman" w:hAnsi="Times New Roman"/>
          <w:b/>
          <w:color w:val="C00000"/>
        </w:rPr>
      </w:pPr>
    </w:p>
    <w:p w:rsidR="006A39F8" w:rsidRDefault="006A39F8" w:rsidP="006A39F8">
      <w:pPr>
        <w:pStyle w:val="a3"/>
        <w:jc w:val="center"/>
        <w:rPr>
          <w:rFonts w:ascii="Times New Roman" w:hAnsi="Times New Roman"/>
          <w:b/>
          <w:color w:val="C00000"/>
        </w:rPr>
      </w:pPr>
      <w:r>
        <w:rPr>
          <w:rFonts w:ascii="Times New Roman" w:hAnsi="Times New Roman"/>
          <w:b/>
          <w:color w:val="C00000"/>
        </w:rPr>
        <w:t>НАВЧАЛЬНИЙ ЗАКЛАД № 207</w:t>
      </w:r>
    </w:p>
    <w:p w:rsidR="006A39F8" w:rsidRDefault="006A39F8" w:rsidP="006A39F8">
      <w:pPr>
        <w:pStyle w:val="a3"/>
        <w:jc w:val="center"/>
        <w:rPr>
          <w:rFonts w:ascii="Times New Roman" w:hAnsi="Times New Roman"/>
          <w:b/>
          <w:color w:val="C00000"/>
        </w:rPr>
      </w:pPr>
    </w:p>
    <w:p w:rsidR="006A39F8" w:rsidRDefault="006A39F8" w:rsidP="006A39F8">
      <w:pPr>
        <w:pStyle w:val="a3"/>
        <w:jc w:val="center"/>
        <w:rPr>
          <w:rFonts w:ascii="Times New Roman" w:hAnsi="Times New Roman"/>
          <w:b/>
          <w:color w:val="C00000"/>
        </w:rPr>
      </w:pPr>
    </w:p>
    <w:p w:rsidR="006A39F8" w:rsidRDefault="006A39F8" w:rsidP="006A39F8">
      <w:pPr>
        <w:pStyle w:val="a3"/>
        <w:jc w:val="center"/>
        <w:rPr>
          <w:rFonts w:ascii="Times New Roman" w:hAnsi="Times New Roman"/>
          <w:b/>
          <w:color w:val="C00000"/>
        </w:rPr>
      </w:pPr>
    </w:p>
    <w:p w:rsidR="006A39F8" w:rsidRDefault="006A39F8" w:rsidP="006A39F8">
      <w:pPr>
        <w:pStyle w:val="a3"/>
        <w:jc w:val="center"/>
        <w:rPr>
          <w:rFonts w:ascii="Times New Roman" w:hAnsi="Times New Roman"/>
          <w:b/>
          <w:color w:val="C00000"/>
        </w:rPr>
      </w:pPr>
    </w:p>
    <w:p w:rsidR="006A39F8" w:rsidRDefault="006A39F8" w:rsidP="006A39F8">
      <w:pPr>
        <w:pStyle w:val="a3"/>
        <w:jc w:val="center"/>
        <w:rPr>
          <w:rFonts w:ascii="Times New Roman" w:hAnsi="Times New Roman"/>
          <w:b/>
          <w:color w:val="C00000"/>
        </w:rPr>
      </w:pPr>
    </w:p>
    <w:p w:rsidR="006A39F8" w:rsidRDefault="006A39F8" w:rsidP="006A39F8">
      <w:pPr>
        <w:pStyle w:val="a3"/>
        <w:jc w:val="center"/>
        <w:rPr>
          <w:rFonts w:ascii="Times New Roman" w:hAnsi="Times New Roman"/>
          <w:b/>
          <w:color w:val="C00000"/>
        </w:rPr>
      </w:pPr>
    </w:p>
    <w:p w:rsidR="006A39F8" w:rsidRDefault="006A39F8" w:rsidP="006A39F8">
      <w:pPr>
        <w:pStyle w:val="a3"/>
        <w:jc w:val="center"/>
        <w:rPr>
          <w:rFonts w:ascii="Times New Roman" w:hAnsi="Times New Roman"/>
          <w:b/>
          <w:color w:val="C00000"/>
        </w:rPr>
      </w:pPr>
    </w:p>
    <w:p w:rsidR="006A39F8" w:rsidRDefault="006A39F8" w:rsidP="006A39F8">
      <w:pPr>
        <w:pStyle w:val="a3"/>
        <w:ind w:left="2832"/>
        <w:rPr>
          <w:rFonts w:ascii="Times New Roman" w:hAnsi="Times New Roman"/>
          <w:b/>
          <w:color w:val="C00000"/>
        </w:rPr>
      </w:pPr>
    </w:p>
    <w:p w:rsidR="006A39F8" w:rsidRDefault="00B1595B" w:rsidP="006A39F8">
      <w:bookmarkStart w:id="0" w:name="_GoBack"/>
      <w:r>
        <w:rPr>
          <w:rFonts w:ascii="Times New Roman" w:eastAsia="Times New Roman" w:hAnsi="Times New Roman"/>
          <w:b/>
          <w:sz w:val="96"/>
          <w:szCs w:val="96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21.5pt;height:42.75pt" fillcolor="#9400ed" strokecolor="#eaeaea" strokeweight="1pt">
            <v:fill r:id="rId6" o:title="" color2="blue" angle="-90" colors="0 #a603ab;13763f #0819fb;22938f #1a8d48;34079f yellow;47841f #ee3f17;57672f #e81766;1 #a603ab" method="none" type="gradient"/>
            <v:stroke r:id="rId6" o:title=""/>
            <v:shadow on="t" type="perspective" color="silver" opacity="52429f" origin="-.5,.5" matrix=",46340f,,.5,,-4768371582e-16"/>
            <v:textpath style="font-family:&quot;Arial Black&quot;;v-text-kern:t" trim="t" fitpath="t" xscale="f" string="Інтегроване заняття з пріоритетами"/>
          </v:shape>
        </w:pict>
      </w:r>
      <w:bookmarkEnd w:id="0"/>
    </w:p>
    <w:p w:rsidR="006A39F8" w:rsidRDefault="00B1595B" w:rsidP="006A39F8">
      <w:pPr>
        <w:tabs>
          <w:tab w:val="left" w:pos="3855"/>
        </w:tabs>
        <w:jc w:val="center"/>
        <w:rPr>
          <w:rFonts w:ascii="Times New Roman" w:eastAsia="Times New Roman" w:hAnsi="Times New Roman"/>
          <w:b/>
          <w:sz w:val="96"/>
          <w:szCs w:val="96"/>
        </w:rPr>
      </w:pPr>
      <w:r>
        <w:rPr>
          <w:rFonts w:ascii="Times New Roman" w:eastAsia="Times New Roman" w:hAnsi="Times New Roman"/>
          <w:b/>
          <w:sz w:val="96"/>
          <w:szCs w:val="96"/>
        </w:rPr>
        <w:pict>
          <v:shape id="_x0000_i1026" type="#_x0000_t156" style="width:421.5pt;height:42.75pt" fillcolor="#9400ed" strokecolor="#eaeaea" strokeweight="1pt">
            <v:fill r:id="rId6" o:title="" color2="blue" angle="-90" colors="0 #a603ab;13763f #0819fb;22938f #1a8d48;34079f yellow;47841f #ee3f17;57672f #e81766;1 #a603ab" method="none" type="gradient"/>
            <v:stroke r:id="rId6" o:title=""/>
            <v:shadow on="t" type="perspective" color="silver" opacity="52429f" origin="-.5,.5" matrix=",46340f,,.5,,-4768371582e-16"/>
            <v:textpath style="font-family:&quot;Arial Black&quot;;v-text-kern:t" trim="t" fitpath="t" xscale="f" string="логіко- математичного природознавчого напрямку"/>
          </v:shape>
        </w:pict>
      </w:r>
    </w:p>
    <w:p w:rsidR="006A39F8" w:rsidRDefault="00B1595B" w:rsidP="006A39F8">
      <w:pPr>
        <w:tabs>
          <w:tab w:val="left" w:pos="3855"/>
        </w:tabs>
        <w:jc w:val="center"/>
        <w:rPr>
          <w:rFonts w:ascii="Times New Roman" w:eastAsia="Times New Roman" w:hAnsi="Times New Roman"/>
          <w:b/>
          <w:sz w:val="96"/>
          <w:szCs w:val="96"/>
        </w:rPr>
      </w:pPr>
      <w:r>
        <w:rPr>
          <w:rFonts w:ascii="Times New Roman" w:eastAsia="Times New Roman" w:hAnsi="Times New Roman"/>
          <w:b/>
          <w:sz w:val="96"/>
          <w:szCs w:val="96"/>
        </w:rPr>
        <w:pict>
          <v:shapetype id="_x0000_t165" coordsize="21600,21600" o:spt="165" adj="10125" path="m,c7200@0,14400@0,21600,m,21600r21600,e">
            <v:formulas>
              <v:f eqn="prod #0 4 3"/>
              <v:f eqn="val #0"/>
              <v:f eqn="prod #0 2 3"/>
              <v:f eqn="sum 21600 0 @2"/>
            </v:formulas>
            <v:path textpathok="t" o:connecttype="custom" o:connectlocs="10800,@1;0,10800;10800,21600;21600,10800" o:connectangles="270,180,90,0"/>
            <v:textpath on="t" fitshape="t" xscale="t"/>
            <v:handles>
              <v:h position="center,#0" yrange="0,20250"/>
            </v:handles>
            <o:lock v:ext="edit" text="t" shapetype="t"/>
          </v:shapetype>
          <v:shape id="_x0000_i1027" type="#_x0000_t165" style="width:421.5pt;height:42.75pt" fillcolor="#06c" strokecolor="#9cf" strokeweight="1.5pt">
            <v:fill r:id="rId6" o:title=""/>
            <v:stroke r:id="rId6" o:title=""/>
            <v:shadow on="t" color="#900"/>
            <v:textpath style="font-family:&quot;Impact&quot;;v-text-kern:t" trim="t" fitpath="t" xscale="f" string="&quot;Як діти комашок врятували&quot;"/>
          </v:shape>
        </w:pict>
      </w:r>
    </w:p>
    <w:p w:rsidR="006A39F8" w:rsidRDefault="006A39F8" w:rsidP="006A39F8">
      <w:pPr>
        <w:tabs>
          <w:tab w:val="left" w:pos="3855"/>
        </w:tabs>
        <w:rPr>
          <w:rFonts w:ascii="Times New Roman" w:hAnsi="Times New Roman"/>
          <w:b/>
          <w:color w:val="C00000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7D94EC38" wp14:editId="55371C20">
            <wp:extent cx="3800475" cy="2505075"/>
            <wp:effectExtent l="0" t="0" r="9525" b="9525"/>
            <wp:docPr id="2" name="Рисунок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5050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C00000"/>
          <w:sz w:val="24"/>
          <w:szCs w:val="24"/>
        </w:rPr>
        <w:t xml:space="preserve">                                                                                        </w:t>
      </w:r>
    </w:p>
    <w:p w:rsidR="006A39F8" w:rsidRDefault="006A39F8" w:rsidP="006A39F8">
      <w:pPr>
        <w:tabs>
          <w:tab w:val="left" w:pos="3855"/>
        </w:tabs>
        <w:ind w:left="708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color w:val="C00000"/>
          <w:sz w:val="24"/>
          <w:szCs w:val="24"/>
        </w:rPr>
        <w:t xml:space="preserve">                                                                                              Вихователь: Калініна І.А.                      </w:t>
      </w:r>
    </w:p>
    <w:p w:rsidR="006A39F8" w:rsidRDefault="006A39F8" w:rsidP="006A39F8">
      <w:pPr>
        <w:tabs>
          <w:tab w:val="left" w:pos="3855"/>
        </w:tabs>
        <w:ind w:left="708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color w:val="C00000"/>
          <w:sz w:val="24"/>
          <w:szCs w:val="24"/>
        </w:rPr>
        <w:tab/>
      </w:r>
      <w:r>
        <w:rPr>
          <w:rFonts w:ascii="Times New Roman" w:hAnsi="Times New Roman"/>
          <w:b/>
          <w:color w:val="C00000"/>
          <w:sz w:val="24"/>
          <w:szCs w:val="24"/>
        </w:rPr>
        <w:tab/>
      </w:r>
      <w:r>
        <w:rPr>
          <w:rFonts w:ascii="Times New Roman" w:hAnsi="Times New Roman"/>
          <w:b/>
          <w:color w:val="C00000"/>
          <w:sz w:val="24"/>
          <w:szCs w:val="24"/>
        </w:rPr>
        <w:tab/>
      </w:r>
      <w:r>
        <w:rPr>
          <w:rFonts w:ascii="Times New Roman" w:hAnsi="Times New Roman"/>
          <w:b/>
          <w:color w:val="C00000"/>
          <w:sz w:val="24"/>
          <w:szCs w:val="24"/>
        </w:rPr>
        <w:tab/>
      </w:r>
      <w:r>
        <w:rPr>
          <w:rFonts w:ascii="Times New Roman" w:hAnsi="Times New Roman"/>
          <w:b/>
          <w:color w:val="C00000"/>
          <w:sz w:val="24"/>
          <w:szCs w:val="24"/>
        </w:rPr>
        <w:tab/>
        <w:t>старша група №8</w:t>
      </w:r>
    </w:p>
    <w:p w:rsidR="006A39F8" w:rsidRDefault="006A39F8" w:rsidP="006A39F8">
      <w:pPr>
        <w:tabs>
          <w:tab w:val="left" w:pos="3855"/>
        </w:tabs>
        <w:jc w:val="center"/>
        <w:rPr>
          <w:rFonts w:ascii="Times New Roman" w:hAnsi="Times New Roman"/>
          <w:sz w:val="24"/>
          <w:szCs w:val="24"/>
        </w:rPr>
      </w:pPr>
    </w:p>
    <w:p w:rsidR="006A39F8" w:rsidRDefault="006A39F8" w:rsidP="006A39F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6A39F8" w:rsidRDefault="006A39F8" w:rsidP="006A39F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6A39F8" w:rsidRDefault="006A39F8" w:rsidP="006A39F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6A39F8" w:rsidRDefault="006A39F8" w:rsidP="006A39F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6A39F8" w:rsidRDefault="006A39F8" w:rsidP="006A39F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6A39F8" w:rsidRDefault="006A39F8" w:rsidP="006A39F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м.Кривий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Ріг</w:t>
      </w:r>
    </w:p>
    <w:p w:rsidR="006A39F8" w:rsidRDefault="006A39F8" w:rsidP="006A39F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Програмні завдання:</w:t>
      </w:r>
    </w:p>
    <w:p w:rsidR="006A39F8" w:rsidRDefault="006A39F8" w:rsidP="006A39F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A39F8" w:rsidRDefault="006A39F8" w:rsidP="006A39F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Формувати вміння складати найпростіші геометричні фігури з паличок і ниток на площині столу, обстежити і аналізувати їх зорово-відчутних способом;</w:t>
      </w:r>
    </w:p>
    <w:p w:rsidR="006A39F8" w:rsidRDefault="006A39F8" w:rsidP="006A39F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Формувати вміння знаходити ознаки подібності та розбіжності предметів, виявляти закономірність у розташуванні фігур, вміння порівнювати предмети за величиною;</w:t>
      </w:r>
    </w:p>
    <w:p w:rsidR="006A39F8" w:rsidRDefault="006A39F8" w:rsidP="006A39F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Закріпити уявлення про геометричні фігури, вміння групувати їх за ознакою кольору, форми;</w:t>
      </w:r>
    </w:p>
    <w:p w:rsidR="006A39F8" w:rsidRDefault="006A39F8" w:rsidP="006A39F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Закріплювати рахунок до 10, вміння співвідносити цифри з кількістю;</w:t>
      </w:r>
    </w:p>
    <w:p w:rsidR="006A39F8" w:rsidRDefault="006A39F8" w:rsidP="006A39F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Продовжувати вчити пояснювати, розповідати, доводити, давати розгорнуті відповіді, по-різному будувати речення, підбираючи рівнозначні формулювання;</w:t>
      </w:r>
    </w:p>
    <w:p w:rsidR="006A39F8" w:rsidRDefault="006A39F8" w:rsidP="006A39F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Вчити дітей прислухатися до думки інших, уважно слухати питання вихователя і відповіді один одного;</w:t>
      </w:r>
    </w:p>
    <w:p w:rsidR="006A39F8" w:rsidRDefault="006A39F8" w:rsidP="006A39F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Розвивати логічне мислення;</w:t>
      </w:r>
    </w:p>
    <w:p w:rsidR="006A39F8" w:rsidRDefault="006A39F8" w:rsidP="006A39F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Виховувати інтерес до занять математикою.</w:t>
      </w:r>
    </w:p>
    <w:p w:rsidR="006A39F8" w:rsidRDefault="006A39F8" w:rsidP="006A39F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Матеріал:</w:t>
      </w:r>
    </w:p>
    <w:p w:rsidR="006A39F8" w:rsidRDefault="006A39F8" w:rsidP="006A39F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фланелеграф</w:t>
      </w:r>
      <w:proofErr w:type="spellEnd"/>
      <w:r>
        <w:rPr>
          <w:rFonts w:ascii="Times New Roman" w:hAnsi="Times New Roman"/>
          <w:sz w:val="24"/>
          <w:szCs w:val="24"/>
        </w:rPr>
        <w:t>, зображення Дюймовочки, Принца, жаби 2 шт., Квіти з кольорового паперу, крила для ельфів 2 пари,площині та об’ємні геометричні фігури, рахункові палички, мотузки, прямокутники з кольорового паперу.</w:t>
      </w:r>
    </w:p>
    <w:p w:rsidR="006A39F8" w:rsidRDefault="006A39F8" w:rsidP="006A39F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Хід заняття.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>– Діти ,ви вже знаєте,що природа – прекрасна,барвиста,неповторна і чарівна. І є в неї багато звірів, пташок, риб. Але сьогодні ми поговоримо не про них. Щоб дізнатися,відгадайте загадку:                                                                                                                                                                  Їх усюди на землі є силенна сила,                                                                                                                               Вони розміром -  малі, в багатьох є крила.                                                                                                              Хоч не всі їх мають,і не всі літають,                                                                                                                                                 Але в них – усіх є по шість тоненьких ніг.                                                                                                          Це не плазуни й не птахи,                                                                                                                                              Це – відомі всім – (комахи)</w:t>
      </w:r>
    </w:p>
    <w:p w:rsidR="006A39F8" w:rsidRDefault="006A39F8" w:rsidP="006A39F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Вихователь проводить гру релаксацію «Уяви себе комахою»                                                                     (</w:t>
      </w:r>
      <w:r>
        <w:rPr>
          <w:rFonts w:ascii="Times New Roman" w:hAnsi="Times New Roman"/>
          <w:b/>
          <w:i/>
          <w:sz w:val="24"/>
          <w:szCs w:val="24"/>
        </w:rPr>
        <w:t xml:space="preserve">діти мімікою, жестами , рухами передають ті дії і відчуття ,які  буде описувати вихователь).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>– Пригріло сонечко. Стало тепло і прокинулись комахи…Жучки побігли ,полетіли шукати їжу. Знайшли квіточку,присіли понюхали її,попили нектар. Раптом подув вітерець. Комахи замерзли и побігли ховатися під листок. Вітер дув сильно і комахи перевернулися і ніжками прядуть. Ось вийшло сонечко ,комахи усміхнулися</w:t>
      </w:r>
      <w:r>
        <w:rPr>
          <w:rFonts w:ascii="Times New Roman" w:hAnsi="Times New Roman"/>
          <w:b/>
          <w:i/>
          <w:sz w:val="24"/>
          <w:szCs w:val="24"/>
        </w:rPr>
        <w:t>.                                                                                     (вихователь хвалить дітей за артистичність,правдивість показу ними комахи запрошує дітей сісти за столи).</w:t>
      </w:r>
    </w:p>
    <w:p w:rsidR="006A39F8" w:rsidRDefault="006A39F8" w:rsidP="006A39F8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/>
          <w:kern w:val="2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eastAsia="Lucida Sans Unicode" w:hAnsi="Times New Roman"/>
          <w:kern w:val="2"/>
          <w:sz w:val="24"/>
          <w:szCs w:val="24"/>
          <w:lang w:eastAsia="uk-UA"/>
        </w:rPr>
        <w:t xml:space="preserve"> Діти, я знаю, що всі ви любите казки й зустрічаєтеся з ними щодня. А сьогодні самі потрапите у казку. Сідайте на свої місця, заплющить очі, полічіть до десяти і вигукніть: “Ой!” (Діти виконують завдання). Ні, чомусь не виходить потрапити у казку. Тоді полічіть навпаки від десяти до одного й знову вигукніть: “Ой!”</w:t>
      </w:r>
    </w:p>
    <w:p w:rsidR="006A39F8" w:rsidRDefault="006A39F8" w:rsidP="006A39F8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( З красивої квітки з'явилася маленька дівчинка )</w:t>
      </w:r>
    </w:p>
    <w:p w:rsidR="006A39F8" w:rsidRDefault="006A39F8" w:rsidP="006A39F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Ви знаєте її? (Так, це Дюймовочка). Діти нам потрібно допомогти комахам врятувати Дюймовочку. Ви їй допоможете,якщо виконаєте всі завдання.</w:t>
      </w:r>
    </w:p>
    <w:p w:rsidR="006A39F8" w:rsidRDefault="006A39F8" w:rsidP="006A39F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З шкарлупки горіха була зроблена її колиска. Коли вона спала, у відкрите вікно встрибнули Жаби.</w:t>
      </w:r>
    </w:p>
    <w:p w:rsidR="006A39F8" w:rsidRDefault="006A39F8" w:rsidP="006A39F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Скільки жаб з'явилося на вікні? (2 Жаби)</w:t>
      </w:r>
    </w:p>
    <w:p w:rsidR="006A39F8" w:rsidRDefault="006A39F8" w:rsidP="006A39F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Забрали жаби Дюймовочку на болото і поставили шкаралупу на латаття, а самі попливли. Ось прокинулась Дюймовочка. А навколо дуже багато красивих латаття.</w:t>
      </w:r>
    </w:p>
    <w:p w:rsidR="006A39F8" w:rsidRDefault="006A39F8" w:rsidP="006A39F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 які групи можна розбити ці латаття? (За розміром і за кольором)</w:t>
      </w:r>
    </w:p>
    <w:p w:rsidR="006A39F8" w:rsidRDefault="006A39F8" w:rsidP="006A39F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Якого кольору латаття? (Червоні і жовті)</w:t>
      </w:r>
    </w:p>
    <w:p w:rsidR="006A39F8" w:rsidRDefault="006A39F8" w:rsidP="006A39F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Яких більше, жовтих або червоних? (Жовтих)</w:t>
      </w:r>
    </w:p>
    <w:p w:rsidR="006A39F8" w:rsidRDefault="006A39F8" w:rsidP="006A39F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Як дізналися?</w:t>
      </w:r>
    </w:p>
    <w:p w:rsidR="006A39F8" w:rsidRDefault="006A39F8" w:rsidP="006A39F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Зараз ми це перевіримо (Викликаний до дошки дитина на верхній смузі викладає жовті латаття, нижче, під кожною жовтої, - червоні.( З'ясовується, що жовтих більше, ніж червоних, </w:t>
      </w:r>
      <w:proofErr w:type="spellStart"/>
      <w:r>
        <w:rPr>
          <w:rFonts w:ascii="Times New Roman" w:hAnsi="Times New Roman"/>
          <w:sz w:val="24"/>
          <w:szCs w:val="24"/>
        </w:rPr>
        <w:t>червоних</w:t>
      </w:r>
      <w:proofErr w:type="spellEnd"/>
      <w:r>
        <w:rPr>
          <w:rFonts w:ascii="Times New Roman" w:hAnsi="Times New Roman"/>
          <w:sz w:val="24"/>
          <w:szCs w:val="24"/>
        </w:rPr>
        <w:t xml:space="preserve"> менше, ніж жовтих)</w:t>
      </w:r>
    </w:p>
    <w:p w:rsidR="006A39F8" w:rsidRDefault="006A39F8" w:rsidP="006A39F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 скільки жовтих більше, ніж червоних? (На 1 латаття)</w:t>
      </w:r>
    </w:p>
    <w:p w:rsidR="006A39F8" w:rsidRDefault="006A39F8" w:rsidP="006A39F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Що треба зробити, щоб латаття стало порівну? (Прибрати або додати 1 латаття)</w:t>
      </w:r>
    </w:p>
    <w:p w:rsidR="006A39F8" w:rsidRDefault="006A39F8" w:rsidP="006A39F8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-Одного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разу Дюймовочку побачив Хрущ. Підхопив він Дюймовочку і приніс на галявинку до інших жучків. (На </w:t>
      </w:r>
      <w:proofErr w:type="spellStart"/>
      <w:r>
        <w:rPr>
          <w:rFonts w:ascii="Times New Roman" w:hAnsi="Times New Roman"/>
          <w:sz w:val="24"/>
          <w:szCs w:val="24"/>
        </w:rPr>
        <w:t>фланелеграфі</w:t>
      </w:r>
      <w:proofErr w:type="spellEnd"/>
      <w:r>
        <w:rPr>
          <w:rFonts w:ascii="Times New Roman" w:hAnsi="Times New Roman"/>
          <w:sz w:val="24"/>
          <w:szCs w:val="24"/>
        </w:rPr>
        <w:t xml:space="preserve"> з'являється Хрущ, і переносить Дюймовочку на галявинку до інших жукам)</w:t>
      </w:r>
    </w:p>
    <w:p w:rsidR="006A39F8" w:rsidRDefault="006A39F8" w:rsidP="006A39F8">
      <w:pPr>
        <w:widowControl w:val="0"/>
        <w:suppressAutoHyphens/>
        <w:spacing w:after="0" w:line="240" w:lineRule="auto"/>
        <w:rPr>
          <w:rFonts w:ascii="Times New Roman" w:eastAsia="Lucida Sans Unicode" w:hAnsi="Times New Roman"/>
          <w:b/>
          <w:bCs/>
          <w:kern w:val="2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</w:rPr>
        <w:t xml:space="preserve">- Жуки найбільше любили . І зараз вони грали в гру:                                                         </w:t>
      </w:r>
      <w:r>
        <w:rPr>
          <w:rFonts w:ascii="Times New Roman" w:eastAsia="Lucida Sans Unicode" w:hAnsi="Times New Roman"/>
          <w:b/>
          <w:bCs/>
          <w:kern w:val="2"/>
          <w:sz w:val="24"/>
          <w:szCs w:val="24"/>
          <w:lang w:eastAsia="uk-UA"/>
        </w:rPr>
        <w:t xml:space="preserve">       «Коли це буває?”</w:t>
      </w:r>
    </w:p>
    <w:p w:rsidR="006A39F8" w:rsidRDefault="006A39F8" w:rsidP="006A39F8">
      <w:pPr>
        <w:widowControl w:val="0"/>
        <w:suppressAutoHyphens/>
        <w:spacing w:after="0" w:line="240" w:lineRule="auto"/>
        <w:ind w:firstLine="540"/>
        <w:rPr>
          <w:rFonts w:ascii="Times New Roman" w:eastAsia="Lucida Sans Unicode" w:hAnsi="Times New Roman"/>
          <w:b/>
          <w:i/>
          <w:kern w:val="2"/>
          <w:sz w:val="24"/>
          <w:szCs w:val="24"/>
          <w:lang w:eastAsia="uk-UA"/>
        </w:rPr>
      </w:pPr>
      <w:r>
        <w:rPr>
          <w:rFonts w:ascii="Times New Roman" w:eastAsia="Lucida Sans Unicode" w:hAnsi="Times New Roman"/>
          <w:b/>
          <w:i/>
          <w:kern w:val="2"/>
          <w:sz w:val="24"/>
          <w:szCs w:val="24"/>
          <w:lang w:eastAsia="uk-UA"/>
        </w:rPr>
        <w:t>(Діти відгадують загадки)</w:t>
      </w:r>
    </w:p>
    <w:p w:rsidR="006A39F8" w:rsidRDefault="006A39F8" w:rsidP="006A39F8">
      <w:pPr>
        <w:widowControl w:val="0"/>
        <w:suppressAutoHyphens/>
        <w:spacing w:after="0" w:line="240" w:lineRule="auto"/>
        <w:rPr>
          <w:rFonts w:ascii="Times New Roman" w:eastAsia="Lucida Sans Unicode" w:hAnsi="Times New Roman"/>
          <w:kern w:val="2"/>
          <w:sz w:val="24"/>
          <w:szCs w:val="24"/>
          <w:lang w:eastAsia="uk-UA"/>
        </w:rPr>
      </w:pPr>
      <w:r>
        <w:rPr>
          <w:rFonts w:ascii="Times New Roman" w:eastAsia="Times New Roman" w:hAnsi="Times New Roman"/>
          <w:kern w:val="2"/>
          <w:sz w:val="24"/>
          <w:szCs w:val="24"/>
          <w:lang w:eastAsia="uk-UA"/>
        </w:rPr>
        <w:t xml:space="preserve">      </w:t>
      </w:r>
      <w:r>
        <w:rPr>
          <w:rFonts w:ascii="Times New Roman" w:eastAsia="Times New Roman" w:hAnsi="Times New Roman"/>
          <w:b/>
          <w:kern w:val="2"/>
          <w:sz w:val="24"/>
          <w:szCs w:val="24"/>
          <w:lang w:eastAsia="uk-UA"/>
        </w:rPr>
        <w:t xml:space="preserve"> *</w:t>
      </w:r>
      <w:r>
        <w:rPr>
          <w:rFonts w:ascii="Times New Roman" w:eastAsia="Lucida Sans Unicode" w:hAnsi="Times New Roman"/>
          <w:kern w:val="2"/>
          <w:sz w:val="24"/>
          <w:szCs w:val="24"/>
          <w:lang w:eastAsia="uk-UA"/>
        </w:rPr>
        <w:t>Білі мухи налетіли</w:t>
      </w:r>
      <w:r>
        <w:rPr>
          <w:rFonts w:ascii="Times New Roman" w:eastAsia="Lucida Sans Unicode" w:hAnsi="Times New Roman"/>
          <w:b/>
          <w:kern w:val="2"/>
          <w:sz w:val="24"/>
          <w:szCs w:val="24"/>
          <w:lang w:eastAsia="uk-UA"/>
        </w:rPr>
        <w:t xml:space="preserve">--                           </w:t>
      </w:r>
      <w:r>
        <w:rPr>
          <w:rFonts w:ascii="Times New Roman" w:eastAsia="Times New Roman" w:hAnsi="Times New Roman"/>
          <w:b/>
          <w:kern w:val="2"/>
          <w:sz w:val="24"/>
          <w:szCs w:val="24"/>
          <w:lang w:eastAsia="uk-UA"/>
        </w:rPr>
        <w:t xml:space="preserve">  *</w:t>
      </w:r>
      <w:r>
        <w:rPr>
          <w:rFonts w:ascii="Times New Roman" w:eastAsia="Lucida Sans Unicode" w:hAnsi="Times New Roman"/>
          <w:kern w:val="2"/>
          <w:sz w:val="24"/>
          <w:szCs w:val="24"/>
          <w:lang w:eastAsia="uk-UA"/>
        </w:rPr>
        <w:t xml:space="preserve">  Мов білі морквинки ясні,</w:t>
      </w:r>
    </w:p>
    <w:p w:rsidR="006A39F8" w:rsidRDefault="006A39F8" w:rsidP="006A39F8">
      <w:pPr>
        <w:widowControl w:val="0"/>
        <w:suppressAutoHyphens/>
        <w:spacing w:after="0" w:line="240" w:lineRule="auto"/>
        <w:ind w:firstLine="540"/>
        <w:rPr>
          <w:rFonts w:ascii="Times New Roman" w:eastAsia="Lucida Sans Unicode" w:hAnsi="Times New Roman"/>
          <w:kern w:val="2"/>
          <w:sz w:val="24"/>
          <w:szCs w:val="24"/>
          <w:lang w:eastAsia="uk-UA"/>
        </w:rPr>
      </w:pPr>
      <w:r>
        <w:rPr>
          <w:rFonts w:ascii="Times New Roman" w:eastAsia="Lucida Sans Unicode" w:hAnsi="Times New Roman"/>
          <w:kern w:val="2"/>
          <w:sz w:val="24"/>
          <w:szCs w:val="24"/>
          <w:lang w:eastAsia="uk-UA"/>
        </w:rPr>
        <w:t>Все подвір'я стало біле.                             Бурульки висять весняні.</w:t>
      </w:r>
    </w:p>
    <w:p w:rsidR="006A39F8" w:rsidRDefault="006A39F8" w:rsidP="006A39F8">
      <w:pPr>
        <w:widowControl w:val="0"/>
        <w:suppressAutoHyphens/>
        <w:spacing w:after="0" w:line="240" w:lineRule="auto"/>
        <w:ind w:firstLine="540"/>
        <w:rPr>
          <w:rFonts w:ascii="Times New Roman" w:eastAsia="Lucida Sans Unicode" w:hAnsi="Times New Roman"/>
          <w:kern w:val="2"/>
          <w:sz w:val="24"/>
          <w:szCs w:val="24"/>
          <w:lang w:eastAsia="uk-UA"/>
        </w:rPr>
      </w:pPr>
      <w:r>
        <w:rPr>
          <w:rFonts w:ascii="Times New Roman" w:eastAsia="Lucida Sans Unicode" w:hAnsi="Times New Roman"/>
          <w:kern w:val="2"/>
          <w:sz w:val="24"/>
          <w:szCs w:val="24"/>
          <w:lang w:eastAsia="uk-UA"/>
        </w:rPr>
        <w:t xml:space="preserve">Не злічити білих мух,                               З-під снігу земля </w:t>
      </w:r>
      <w:proofErr w:type="spellStart"/>
      <w:r>
        <w:rPr>
          <w:rFonts w:ascii="Times New Roman" w:eastAsia="Lucida Sans Unicode" w:hAnsi="Times New Roman"/>
          <w:kern w:val="2"/>
          <w:sz w:val="24"/>
          <w:szCs w:val="24"/>
          <w:lang w:eastAsia="uk-UA"/>
        </w:rPr>
        <w:t>вигляда</w:t>
      </w:r>
      <w:proofErr w:type="spellEnd"/>
      <w:r>
        <w:rPr>
          <w:rFonts w:ascii="Times New Roman" w:eastAsia="Lucida Sans Unicode" w:hAnsi="Times New Roman"/>
          <w:kern w:val="2"/>
          <w:sz w:val="24"/>
          <w:szCs w:val="24"/>
          <w:lang w:eastAsia="uk-UA"/>
        </w:rPr>
        <w:t>,</w:t>
      </w:r>
    </w:p>
    <w:p w:rsidR="006A39F8" w:rsidRDefault="006A39F8" w:rsidP="006A39F8">
      <w:pPr>
        <w:widowControl w:val="0"/>
        <w:suppressAutoHyphens/>
        <w:spacing w:after="0" w:line="240" w:lineRule="auto"/>
        <w:ind w:firstLine="540"/>
        <w:rPr>
          <w:rFonts w:ascii="Times New Roman" w:eastAsia="Lucida Sans Unicode" w:hAnsi="Times New Roman"/>
          <w:kern w:val="2"/>
          <w:sz w:val="24"/>
          <w:szCs w:val="24"/>
          <w:lang w:eastAsia="uk-UA"/>
        </w:rPr>
      </w:pPr>
      <w:r>
        <w:rPr>
          <w:rFonts w:ascii="Times New Roman" w:eastAsia="Lucida Sans Unicode" w:hAnsi="Times New Roman"/>
          <w:kern w:val="2"/>
          <w:sz w:val="24"/>
          <w:szCs w:val="24"/>
          <w:lang w:eastAsia="uk-UA"/>
        </w:rPr>
        <w:t>Що летять, неначе пух.                             І крапає всюди вода.</w:t>
      </w:r>
    </w:p>
    <w:p w:rsidR="006A39F8" w:rsidRDefault="006A39F8" w:rsidP="006A39F8">
      <w:pPr>
        <w:widowControl w:val="0"/>
        <w:suppressAutoHyphens/>
        <w:spacing w:after="0" w:line="240" w:lineRule="auto"/>
        <w:ind w:firstLine="540"/>
        <w:rPr>
          <w:rFonts w:ascii="Times New Roman" w:eastAsia="Lucida Sans Unicode" w:hAnsi="Times New Roman"/>
          <w:i/>
          <w:iCs/>
          <w:kern w:val="2"/>
          <w:sz w:val="24"/>
          <w:szCs w:val="24"/>
          <w:lang w:eastAsia="uk-UA"/>
        </w:rPr>
      </w:pPr>
      <w:r>
        <w:rPr>
          <w:rFonts w:ascii="Times New Roman" w:eastAsia="Lucida Sans Unicode" w:hAnsi="Times New Roman"/>
          <w:b/>
          <w:kern w:val="2"/>
          <w:sz w:val="24"/>
          <w:szCs w:val="24"/>
          <w:lang w:eastAsia="uk-UA"/>
        </w:rPr>
        <w:t xml:space="preserve">                        </w:t>
      </w:r>
      <w:r>
        <w:rPr>
          <w:rFonts w:ascii="Times New Roman" w:eastAsia="Lucida Sans Unicode" w:hAnsi="Times New Roman"/>
          <w:b/>
          <w:iCs/>
          <w:kern w:val="2"/>
          <w:sz w:val="24"/>
          <w:szCs w:val="24"/>
          <w:lang w:eastAsia="uk-UA"/>
        </w:rPr>
        <w:t>(Зима)                                                               (Весна</w:t>
      </w:r>
      <w:r>
        <w:rPr>
          <w:rFonts w:ascii="Times New Roman" w:eastAsia="Lucida Sans Unicode" w:hAnsi="Times New Roman"/>
          <w:i/>
          <w:iCs/>
          <w:kern w:val="2"/>
          <w:sz w:val="24"/>
          <w:szCs w:val="24"/>
          <w:lang w:eastAsia="uk-UA"/>
        </w:rPr>
        <w:t>)</w:t>
      </w:r>
    </w:p>
    <w:p w:rsidR="006A39F8" w:rsidRDefault="006A39F8" w:rsidP="006A39F8">
      <w:pPr>
        <w:widowControl w:val="0"/>
        <w:suppressAutoHyphens/>
        <w:spacing w:after="0" w:line="240" w:lineRule="auto"/>
        <w:ind w:firstLine="540"/>
        <w:jc w:val="both"/>
        <w:rPr>
          <w:rFonts w:ascii="Times New Roman" w:eastAsia="Times New Roman" w:hAnsi="Times New Roman"/>
          <w:i/>
          <w:iCs/>
          <w:kern w:val="2"/>
          <w:sz w:val="24"/>
          <w:szCs w:val="24"/>
          <w:lang w:eastAsia="uk-UA"/>
        </w:rPr>
      </w:pPr>
      <w:r>
        <w:rPr>
          <w:rFonts w:ascii="Times New Roman" w:eastAsia="Times New Roman" w:hAnsi="Times New Roman"/>
          <w:b/>
          <w:kern w:val="2"/>
          <w:sz w:val="24"/>
          <w:szCs w:val="24"/>
          <w:lang w:eastAsia="uk-UA"/>
        </w:rPr>
        <w:t>*</w:t>
      </w:r>
      <w:r>
        <w:rPr>
          <w:rFonts w:ascii="Times New Roman" w:eastAsia="Times New Roman" w:hAnsi="Times New Roman"/>
          <w:kern w:val="2"/>
          <w:sz w:val="24"/>
          <w:szCs w:val="24"/>
          <w:lang w:eastAsia="uk-UA"/>
        </w:rPr>
        <w:t xml:space="preserve"> Як гарно в ліску! В зелене листячко вбрані дерева та кущі. Пахне спілими запашними суницями. Голосно співають пташки. Хто ж це в лісі порядкує? </w:t>
      </w:r>
      <w:r>
        <w:rPr>
          <w:rFonts w:ascii="Times New Roman" w:eastAsia="Times New Roman" w:hAnsi="Times New Roman"/>
          <w:b/>
          <w:iCs/>
          <w:kern w:val="2"/>
          <w:sz w:val="24"/>
          <w:szCs w:val="24"/>
          <w:lang w:eastAsia="uk-UA"/>
        </w:rPr>
        <w:t>(Літо</w:t>
      </w:r>
      <w:r>
        <w:rPr>
          <w:rFonts w:ascii="Times New Roman" w:eastAsia="Times New Roman" w:hAnsi="Times New Roman"/>
          <w:i/>
          <w:iCs/>
          <w:kern w:val="2"/>
          <w:sz w:val="24"/>
          <w:szCs w:val="24"/>
          <w:lang w:eastAsia="uk-UA"/>
        </w:rPr>
        <w:t>).</w:t>
      </w:r>
    </w:p>
    <w:p w:rsidR="006A39F8" w:rsidRDefault="006A39F8" w:rsidP="006A39F8">
      <w:pPr>
        <w:widowControl w:val="0"/>
        <w:suppressAutoHyphens/>
        <w:spacing w:after="0" w:line="240" w:lineRule="auto"/>
        <w:ind w:firstLine="540"/>
        <w:jc w:val="both"/>
        <w:rPr>
          <w:rFonts w:ascii="Times New Roman" w:eastAsia="Times New Roman" w:hAnsi="Times New Roman"/>
          <w:i/>
          <w:iCs/>
          <w:kern w:val="2"/>
          <w:sz w:val="24"/>
          <w:szCs w:val="24"/>
          <w:lang w:eastAsia="uk-UA"/>
        </w:rPr>
      </w:pPr>
      <w:r>
        <w:rPr>
          <w:rFonts w:ascii="Times New Roman" w:eastAsia="Times New Roman" w:hAnsi="Times New Roman"/>
          <w:kern w:val="2"/>
          <w:sz w:val="24"/>
          <w:szCs w:val="24"/>
          <w:lang w:eastAsia="uk-UA"/>
        </w:rPr>
        <w:t xml:space="preserve">* Невидимо з'явився в лісі, й там таке почало діятися! Цей Невидимко обірвав усе листя з дерев, пожовтіла трава. Зникли чомусь птахи, й кудись поділися жабки. Вже не літають метелики та мухи. Через кого таке сталося, як ви гадаєте? Хто прийшов у ліс? </w:t>
      </w:r>
      <w:r>
        <w:rPr>
          <w:rFonts w:ascii="Times New Roman" w:eastAsia="Times New Roman" w:hAnsi="Times New Roman"/>
          <w:b/>
          <w:iCs/>
          <w:kern w:val="2"/>
          <w:sz w:val="24"/>
          <w:szCs w:val="24"/>
          <w:lang w:eastAsia="uk-UA"/>
        </w:rPr>
        <w:t>(Осінь</w:t>
      </w:r>
      <w:r>
        <w:rPr>
          <w:rFonts w:ascii="Times New Roman" w:eastAsia="Times New Roman" w:hAnsi="Times New Roman"/>
          <w:i/>
          <w:iCs/>
          <w:kern w:val="2"/>
          <w:sz w:val="24"/>
          <w:szCs w:val="24"/>
          <w:lang w:eastAsia="uk-UA"/>
        </w:rPr>
        <w:t>).</w:t>
      </w:r>
    </w:p>
    <w:p w:rsidR="006A39F8" w:rsidRDefault="006A39F8" w:rsidP="006A39F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Комахи любили грати з паличками та мотузками. Давайте і ми пограємо.       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Дидактична гра «Склади фігуру».                                                                                                                </w:t>
      </w:r>
      <w:r>
        <w:rPr>
          <w:rFonts w:ascii="Times New Roman" w:hAnsi="Times New Roman"/>
          <w:b/>
          <w:i/>
          <w:sz w:val="24"/>
          <w:szCs w:val="24"/>
        </w:rPr>
        <w:t>(У кожної дитини на столі по 2 мотузочки і набір рахункових паличок)</w:t>
      </w:r>
    </w:p>
    <w:p w:rsidR="006A39F8" w:rsidRDefault="006A39F8" w:rsidP="006A39F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Візьміть 4 палички і складіть з них квадрат, а з трьох паличок - трикутник.</w:t>
      </w:r>
    </w:p>
    <w:p w:rsidR="006A39F8" w:rsidRDefault="006A39F8" w:rsidP="006A39F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Чим схожі ці фігури? (У них є кути і сторони)</w:t>
      </w:r>
    </w:p>
    <w:p w:rsidR="006A39F8" w:rsidRDefault="006A39F8" w:rsidP="006A39F8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-Чим</w:t>
      </w:r>
      <w:proofErr w:type="spellEnd"/>
      <w:r>
        <w:rPr>
          <w:rFonts w:ascii="Times New Roman" w:hAnsi="Times New Roman"/>
          <w:sz w:val="24"/>
          <w:szCs w:val="24"/>
        </w:rPr>
        <w:t xml:space="preserve"> відрізняються? (У квадрата - 4 кута і 4 сторони, у трикутника - 3 кута і 3 сторони)</w:t>
      </w:r>
    </w:p>
    <w:p w:rsidR="006A39F8" w:rsidRDefault="006A39F8" w:rsidP="006A39F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Зробіть з 1 мотузочки коло, з іншої - овал.</w:t>
      </w:r>
    </w:p>
    <w:p w:rsidR="006A39F8" w:rsidRDefault="006A39F8" w:rsidP="006A39F8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-Чим</w:t>
      </w:r>
      <w:proofErr w:type="spellEnd"/>
      <w:r>
        <w:rPr>
          <w:rFonts w:ascii="Times New Roman" w:hAnsi="Times New Roman"/>
          <w:sz w:val="24"/>
          <w:szCs w:val="24"/>
        </w:rPr>
        <w:t xml:space="preserve"> коло  відрізняються від квадрата і трикутника? (У кола і овалу немає кутів).                                                           – Яка це фігура?(вихователь показує циліндр,куб, конус).</w:t>
      </w:r>
    </w:p>
    <w:p w:rsidR="006A39F8" w:rsidRDefault="006A39F8" w:rsidP="006A39F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III. </w:t>
      </w:r>
      <w:proofErr w:type="spellStart"/>
      <w:r>
        <w:rPr>
          <w:rFonts w:ascii="Times New Roman" w:hAnsi="Times New Roman"/>
          <w:b/>
          <w:sz w:val="24"/>
          <w:szCs w:val="24"/>
        </w:rPr>
        <w:t>Физхвилинкака</w:t>
      </w:r>
      <w:proofErr w:type="spellEnd"/>
      <w:r>
        <w:rPr>
          <w:rFonts w:ascii="Times New Roman" w:hAnsi="Times New Roman"/>
          <w:b/>
          <w:sz w:val="24"/>
          <w:szCs w:val="24"/>
        </w:rPr>
        <w:t>.</w:t>
      </w:r>
    </w:p>
    <w:p w:rsidR="006A39F8" w:rsidRDefault="006A39F8" w:rsidP="006A39F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Щось ми засиділися. А тепер веселі жучки пропонують нам провести </w:t>
      </w:r>
      <w:proofErr w:type="spellStart"/>
      <w:r>
        <w:rPr>
          <w:rFonts w:ascii="Times New Roman" w:hAnsi="Times New Roman"/>
          <w:sz w:val="24"/>
          <w:szCs w:val="24"/>
        </w:rPr>
        <w:t>фізхвилинку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6A39F8" w:rsidRDefault="006A39F8" w:rsidP="006A39F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Швидко встаньте, посміхніться,</w:t>
      </w:r>
    </w:p>
    <w:p w:rsidR="006A39F8" w:rsidRDefault="006A39F8" w:rsidP="006A39F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Вище, </w:t>
      </w:r>
      <w:proofErr w:type="spellStart"/>
      <w:r>
        <w:rPr>
          <w:rFonts w:ascii="Times New Roman" w:hAnsi="Times New Roman"/>
          <w:sz w:val="24"/>
          <w:szCs w:val="24"/>
        </w:rPr>
        <w:t>вище</w:t>
      </w:r>
      <w:proofErr w:type="spellEnd"/>
      <w:r>
        <w:rPr>
          <w:rFonts w:ascii="Times New Roman" w:hAnsi="Times New Roman"/>
          <w:sz w:val="24"/>
          <w:szCs w:val="24"/>
        </w:rPr>
        <w:t xml:space="preserve"> потягніться.</w:t>
      </w:r>
    </w:p>
    <w:p w:rsidR="006A39F8" w:rsidRDefault="006A39F8" w:rsidP="006A39F8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Ну-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ка</w:t>
      </w:r>
      <w:proofErr w:type="spellEnd"/>
      <w:r>
        <w:rPr>
          <w:rFonts w:ascii="Times New Roman" w:hAnsi="Times New Roman"/>
          <w:sz w:val="24"/>
          <w:szCs w:val="24"/>
        </w:rPr>
        <w:t>, плечі розпряміть,</w:t>
      </w:r>
    </w:p>
    <w:p w:rsidR="006A39F8" w:rsidRDefault="006A39F8" w:rsidP="006A39F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Підійміть, опустіть.</w:t>
      </w:r>
    </w:p>
    <w:p w:rsidR="006A39F8" w:rsidRDefault="006A39F8" w:rsidP="006A39F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Вліво, вправо повернулись.</w:t>
      </w:r>
    </w:p>
    <w:p w:rsidR="006A39F8" w:rsidRDefault="006A39F8" w:rsidP="006A39F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Руками колін торкнулися.</w:t>
      </w:r>
    </w:p>
    <w:p w:rsidR="006A39F8" w:rsidRDefault="006A39F8" w:rsidP="006A39F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Сіли-встали, </w:t>
      </w:r>
      <w:proofErr w:type="spellStart"/>
      <w:r>
        <w:rPr>
          <w:rFonts w:ascii="Times New Roman" w:hAnsi="Times New Roman"/>
          <w:sz w:val="24"/>
          <w:szCs w:val="24"/>
        </w:rPr>
        <w:t>сіли-встали</w:t>
      </w:r>
      <w:proofErr w:type="spellEnd"/>
    </w:p>
    <w:p w:rsidR="006A39F8" w:rsidRDefault="006A39F8" w:rsidP="006A39F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І на місці побігли.                                                                                                                                         Наші комахи продовжували грати.</w:t>
      </w:r>
    </w:p>
    <w:p w:rsidR="006A39F8" w:rsidRDefault="006A39F8" w:rsidP="006A39F8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/>
          <w:b/>
          <w:bCs/>
          <w:kern w:val="2"/>
          <w:sz w:val="24"/>
          <w:szCs w:val="24"/>
          <w:lang w:eastAsia="uk-UA"/>
        </w:rPr>
        <w:t>Дидактична гра “Впізнай за описом</w:t>
      </w:r>
      <w:r>
        <w:rPr>
          <w:rFonts w:ascii="Times New Roman" w:eastAsia="Times New Roman" w:hAnsi="Times New Roman"/>
          <w:b/>
          <w:bCs/>
          <w:i/>
          <w:kern w:val="2"/>
          <w:sz w:val="24"/>
          <w:szCs w:val="24"/>
          <w:lang w:eastAsia="uk-UA"/>
        </w:rPr>
        <w:t>”.(геометричні фігури)</w:t>
      </w:r>
    </w:p>
    <w:p w:rsidR="006A39F8" w:rsidRDefault="006A39F8" w:rsidP="006A39F8">
      <w:pPr>
        <w:widowControl w:val="0"/>
        <w:suppressAutoHyphens/>
        <w:spacing w:after="0" w:line="240" w:lineRule="auto"/>
        <w:rPr>
          <w:rFonts w:ascii="Times New Roman" w:eastAsia="Times New Roman" w:hAnsi="Times New Roman"/>
          <w:b/>
          <w:bCs/>
          <w:kern w:val="2"/>
          <w:sz w:val="24"/>
          <w:szCs w:val="24"/>
          <w:lang w:eastAsia="uk-UA"/>
        </w:rPr>
      </w:pPr>
      <w:r>
        <w:rPr>
          <w:rFonts w:ascii="Times New Roman" w:hAnsi="Times New Roman"/>
          <w:sz w:val="24"/>
          <w:szCs w:val="24"/>
        </w:rPr>
        <w:t xml:space="preserve">- Наші веселі жучки награлися, </w:t>
      </w:r>
      <w:proofErr w:type="spellStart"/>
      <w:r>
        <w:rPr>
          <w:rFonts w:ascii="Times New Roman" w:hAnsi="Times New Roman"/>
          <w:sz w:val="24"/>
          <w:szCs w:val="24"/>
        </w:rPr>
        <w:t>настрибавшись</w:t>
      </w:r>
      <w:proofErr w:type="spellEnd"/>
      <w:r>
        <w:rPr>
          <w:rFonts w:ascii="Times New Roman" w:hAnsi="Times New Roman"/>
          <w:sz w:val="24"/>
          <w:szCs w:val="24"/>
        </w:rPr>
        <w:t>, втомилися і стали думати ,яка зараз частина доби.</w:t>
      </w:r>
      <w:r>
        <w:rPr>
          <w:rFonts w:ascii="Times New Roman" w:eastAsia="Times New Roman" w:hAnsi="Times New Roman"/>
          <w:b/>
          <w:bCs/>
          <w:kern w:val="2"/>
          <w:sz w:val="28"/>
          <w:szCs w:val="28"/>
          <w:lang w:eastAsia="uk-UA"/>
        </w:rPr>
        <w:t xml:space="preserve">                                                                                                                                </w:t>
      </w:r>
      <w:r>
        <w:rPr>
          <w:rFonts w:ascii="Times New Roman" w:eastAsia="Times New Roman" w:hAnsi="Times New Roman"/>
          <w:b/>
          <w:bCs/>
          <w:kern w:val="2"/>
          <w:sz w:val="24"/>
          <w:szCs w:val="24"/>
          <w:lang w:eastAsia="uk-UA"/>
        </w:rPr>
        <w:t>“Загадки ти відгадай, доби частини упізнай”.</w:t>
      </w:r>
    </w:p>
    <w:p w:rsidR="006A39F8" w:rsidRDefault="006A39F8" w:rsidP="006A39F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kern w:val="2"/>
          <w:sz w:val="24"/>
          <w:szCs w:val="24"/>
          <w:lang w:eastAsia="uk-UA"/>
        </w:rPr>
      </w:pPr>
      <w:r>
        <w:rPr>
          <w:rFonts w:ascii="Times New Roman" w:eastAsia="Times New Roman" w:hAnsi="Times New Roman"/>
          <w:b/>
          <w:kern w:val="2"/>
          <w:sz w:val="24"/>
          <w:szCs w:val="24"/>
          <w:lang w:eastAsia="uk-UA"/>
        </w:rPr>
        <w:t>*</w:t>
      </w:r>
      <w:r>
        <w:rPr>
          <w:rFonts w:ascii="Times New Roman" w:eastAsia="Times New Roman" w:hAnsi="Times New Roman"/>
          <w:kern w:val="2"/>
          <w:sz w:val="24"/>
          <w:szCs w:val="24"/>
          <w:lang w:eastAsia="uk-UA"/>
        </w:rPr>
        <w:t>Сонце встало. Що робить воно?</w:t>
      </w:r>
    </w:p>
    <w:p w:rsidR="006A39F8" w:rsidRDefault="006A39F8" w:rsidP="006A39F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b/>
          <w:iCs/>
          <w:kern w:val="2"/>
          <w:sz w:val="24"/>
          <w:szCs w:val="24"/>
          <w:lang w:eastAsia="uk-UA"/>
        </w:rPr>
      </w:pPr>
      <w:r>
        <w:rPr>
          <w:rFonts w:ascii="Times New Roman" w:eastAsia="Times New Roman" w:hAnsi="Times New Roman"/>
          <w:kern w:val="2"/>
          <w:sz w:val="24"/>
          <w:szCs w:val="24"/>
          <w:lang w:eastAsia="uk-UA"/>
        </w:rPr>
        <w:t xml:space="preserve">Дощ розігнало і світло дало. </w:t>
      </w:r>
      <w:r>
        <w:rPr>
          <w:rFonts w:ascii="Times New Roman" w:eastAsia="Times New Roman" w:hAnsi="Times New Roman"/>
          <w:b/>
          <w:iCs/>
          <w:kern w:val="2"/>
          <w:sz w:val="24"/>
          <w:szCs w:val="24"/>
          <w:lang w:eastAsia="uk-UA"/>
        </w:rPr>
        <w:t>(Ранок)</w:t>
      </w:r>
    </w:p>
    <w:p w:rsidR="006A39F8" w:rsidRDefault="006A39F8" w:rsidP="006A39F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kern w:val="2"/>
          <w:sz w:val="24"/>
          <w:szCs w:val="24"/>
          <w:lang w:eastAsia="uk-UA"/>
        </w:rPr>
      </w:pPr>
      <w:r>
        <w:rPr>
          <w:rFonts w:ascii="Times New Roman" w:eastAsia="Times New Roman" w:hAnsi="Times New Roman"/>
          <w:b/>
          <w:kern w:val="2"/>
          <w:sz w:val="24"/>
          <w:szCs w:val="24"/>
          <w:lang w:eastAsia="uk-UA"/>
        </w:rPr>
        <w:t>*</w:t>
      </w:r>
      <w:r>
        <w:rPr>
          <w:rFonts w:ascii="Times New Roman" w:eastAsia="Times New Roman" w:hAnsi="Times New Roman"/>
          <w:kern w:val="2"/>
          <w:sz w:val="24"/>
          <w:szCs w:val="24"/>
          <w:lang w:eastAsia="uk-UA"/>
        </w:rPr>
        <w:t>За горою сонце зникло</w:t>
      </w:r>
    </w:p>
    <w:p w:rsidR="006A39F8" w:rsidRDefault="006A39F8" w:rsidP="006A39F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kern w:val="2"/>
          <w:sz w:val="24"/>
          <w:szCs w:val="24"/>
          <w:lang w:eastAsia="uk-UA"/>
        </w:rPr>
      </w:pPr>
      <w:r>
        <w:rPr>
          <w:rFonts w:ascii="Times New Roman" w:eastAsia="Times New Roman" w:hAnsi="Times New Roman"/>
          <w:kern w:val="2"/>
          <w:sz w:val="24"/>
          <w:szCs w:val="24"/>
          <w:lang w:eastAsia="uk-UA"/>
        </w:rPr>
        <w:t>Зі своїми промінцями.</w:t>
      </w:r>
    </w:p>
    <w:p w:rsidR="006A39F8" w:rsidRDefault="006A39F8" w:rsidP="006A39F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kern w:val="2"/>
          <w:sz w:val="24"/>
          <w:szCs w:val="24"/>
          <w:lang w:eastAsia="uk-UA"/>
        </w:rPr>
      </w:pPr>
      <w:r>
        <w:rPr>
          <w:rFonts w:ascii="Times New Roman" w:eastAsia="Times New Roman" w:hAnsi="Times New Roman"/>
          <w:kern w:val="2"/>
          <w:sz w:val="24"/>
          <w:szCs w:val="24"/>
          <w:lang w:eastAsia="uk-UA"/>
        </w:rPr>
        <w:t xml:space="preserve">Я хутенько смик за нитку </w:t>
      </w:r>
    </w:p>
    <w:p w:rsidR="006A39F8" w:rsidRDefault="006A39F8" w:rsidP="006A39F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b/>
          <w:iCs/>
          <w:kern w:val="2"/>
          <w:sz w:val="24"/>
          <w:szCs w:val="24"/>
          <w:lang w:eastAsia="uk-UA"/>
        </w:rPr>
      </w:pPr>
      <w:r>
        <w:rPr>
          <w:rFonts w:ascii="Times New Roman" w:eastAsia="Times New Roman" w:hAnsi="Times New Roman"/>
          <w:kern w:val="2"/>
          <w:sz w:val="24"/>
          <w:szCs w:val="24"/>
          <w:lang w:eastAsia="uk-UA"/>
        </w:rPr>
        <w:t>В хаті світло запалало.</w:t>
      </w:r>
      <w:r>
        <w:rPr>
          <w:rFonts w:ascii="Times New Roman" w:eastAsia="Times New Roman" w:hAnsi="Times New Roman"/>
          <w:i/>
          <w:iCs/>
          <w:kern w:val="2"/>
          <w:sz w:val="24"/>
          <w:szCs w:val="24"/>
          <w:lang w:eastAsia="uk-UA"/>
        </w:rPr>
        <w:t xml:space="preserve"> </w:t>
      </w:r>
      <w:r>
        <w:rPr>
          <w:rFonts w:ascii="Times New Roman" w:eastAsia="Times New Roman" w:hAnsi="Times New Roman"/>
          <w:b/>
          <w:iCs/>
          <w:kern w:val="2"/>
          <w:sz w:val="24"/>
          <w:szCs w:val="24"/>
          <w:lang w:eastAsia="uk-UA"/>
        </w:rPr>
        <w:t>(Вечір).</w:t>
      </w:r>
    </w:p>
    <w:p w:rsidR="006A39F8" w:rsidRDefault="006A39F8" w:rsidP="006A39F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i/>
          <w:iCs/>
          <w:kern w:val="2"/>
          <w:sz w:val="24"/>
          <w:szCs w:val="24"/>
          <w:lang w:eastAsia="uk-UA"/>
        </w:rPr>
      </w:pPr>
      <w:r>
        <w:rPr>
          <w:rFonts w:ascii="Times New Roman" w:eastAsia="Times New Roman" w:hAnsi="Times New Roman"/>
          <w:b/>
          <w:kern w:val="2"/>
          <w:sz w:val="24"/>
          <w:szCs w:val="24"/>
          <w:lang w:eastAsia="uk-UA"/>
        </w:rPr>
        <w:t>*</w:t>
      </w:r>
      <w:r>
        <w:rPr>
          <w:rFonts w:ascii="Times New Roman" w:eastAsia="Times New Roman" w:hAnsi="Times New Roman"/>
          <w:kern w:val="2"/>
          <w:sz w:val="24"/>
          <w:szCs w:val="24"/>
          <w:lang w:eastAsia="uk-UA"/>
        </w:rPr>
        <w:t>Чорне сукно лізе у вікно.</w:t>
      </w:r>
      <w:r>
        <w:rPr>
          <w:rFonts w:ascii="Times New Roman" w:eastAsia="Times New Roman" w:hAnsi="Times New Roman"/>
          <w:i/>
          <w:iCs/>
          <w:kern w:val="2"/>
          <w:sz w:val="24"/>
          <w:szCs w:val="24"/>
          <w:lang w:eastAsia="uk-UA"/>
        </w:rPr>
        <w:t xml:space="preserve"> </w:t>
      </w:r>
      <w:r>
        <w:rPr>
          <w:rFonts w:ascii="Times New Roman" w:eastAsia="Times New Roman" w:hAnsi="Times New Roman"/>
          <w:b/>
          <w:iCs/>
          <w:kern w:val="2"/>
          <w:sz w:val="24"/>
          <w:szCs w:val="24"/>
          <w:lang w:eastAsia="uk-UA"/>
        </w:rPr>
        <w:t>(Ніч).</w:t>
      </w:r>
    </w:p>
    <w:p w:rsidR="006A39F8" w:rsidRDefault="006A39F8" w:rsidP="006A39F8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b/>
          <w:iCs/>
          <w:kern w:val="2"/>
          <w:sz w:val="24"/>
          <w:szCs w:val="24"/>
          <w:lang w:eastAsia="uk-UA"/>
        </w:rPr>
      </w:pPr>
      <w:r>
        <w:rPr>
          <w:rFonts w:ascii="Times New Roman" w:eastAsia="Times New Roman" w:hAnsi="Times New Roman"/>
          <w:b/>
          <w:kern w:val="2"/>
          <w:sz w:val="24"/>
          <w:szCs w:val="24"/>
          <w:lang w:eastAsia="uk-UA"/>
        </w:rPr>
        <w:t>*</w:t>
      </w:r>
      <w:r>
        <w:rPr>
          <w:rFonts w:ascii="Times New Roman" w:eastAsia="Times New Roman" w:hAnsi="Times New Roman"/>
          <w:kern w:val="2"/>
          <w:sz w:val="24"/>
          <w:szCs w:val="24"/>
          <w:lang w:eastAsia="uk-UA"/>
        </w:rPr>
        <w:t xml:space="preserve">Звечора завмирає, а вранці співає. </w:t>
      </w:r>
      <w:r>
        <w:rPr>
          <w:rFonts w:ascii="Times New Roman" w:eastAsia="Times New Roman" w:hAnsi="Times New Roman"/>
          <w:b/>
          <w:iCs/>
          <w:kern w:val="2"/>
          <w:sz w:val="24"/>
          <w:szCs w:val="24"/>
          <w:lang w:eastAsia="uk-UA"/>
        </w:rPr>
        <w:t>(День).</w:t>
      </w:r>
    </w:p>
    <w:p w:rsidR="006A39F8" w:rsidRDefault="006A39F8" w:rsidP="006A39F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На галявині з'явився маленький Принц, знайомий нашої Дюймовочки. Він вирішив забрати з собою нашу Дюймовочку, але для цього їй потрібні крила, щоб вона могла полетіти з ним. І Принц вирішив подарувати крила Дюймовочці. У Принца крила широкі, а для Дюймовочки - вузькі. </w:t>
      </w:r>
      <w:r>
        <w:rPr>
          <w:rFonts w:ascii="Times New Roman" w:hAnsi="Times New Roman"/>
          <w:b/>
          <w:i/>
          <w:sz w:val="24"/>
          <w:szCs w:val="24"/>
        </w:rPr>
        <w:t>(На дошці дві пари «крил» прямокутної форми</w:t>
      </w:r>
      <w:r>
        <w:rPr>
          <w:rFonts w:ascii="Times New Roman" w:hAnsi="Times New Roman"/>
          <w:b/>
          <w:sz w:val="24"/>
          <w:szCs w:val="24"/>
        </w:rPr>
        <w:t>)</w:t>
      </w:r>
    </w:p>
    <w:p w:rsidR="006A39F8" w:rsidRDefault="006A39F8" w:rsidP="006A39F8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Як визначити, які з них кому належать?                                                                                       </w:t>
      </w:r>
      <w:r>
        <w:rPr>
          <w:rFonts w:ascii="Times New Roman" w:hAnsi="Times New Roman"/>
          <w:b/>
          <w:i/>
          <w:sz w:val="24"/>
          <w:szCs w:val="24"/>
        </w:rPr>
        <w:t>(Прийомом накладення . Діти виконують самостійно, фронтальна перевірка)</w:t>
      </w:r>
    </w:p>
    <w:p w:rsidR="006A39F8" w:rsidRDefault="006A39F8" w:rsidP="006A39F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Отже, наші Дюймовочка і Принц відлетіли на квіткову галявину. Ви, діти ,молодці,що допомогли Дюймовочці.  Наше заняття підійшло до кінця.</w:t>
      </w:r>
    </w:p>
    <w:p w:rsidR="006A39F8" w:rsidRDefault="006A39F8" w:rsidP="006A39F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Давайте згадаємо, чим ми сьогодні займалися?</w:t>
      </w:r>
    </w:p>
    <w:p w:rsidR="006A39F8" w:rsidRDefault="006A39F8" w:rsidP="006A39F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A39F8" w:rsidRDefault="006A39F8" w:rsidP="006A39F8">
      <w:pPr>
        <w:pStyle w:val="a3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         </w:t>
      </w:r>
      <w:r>
        <w:rPr>
          <w:noProof/>
          <w:lang w:val="ru-RU" w:eastAsia="ru-RU"/>
        </w:rPr>
        <w:drawing>
          <wp:inline distT="0" distB="0" distL="0" distR="0" wp14:anchorId="3E3ED429" wp14:editId="0B5E0F40">
            <wp:extent cx="5238750" cy="3867150"/>
            <wp:effectExtent l="0" t="0" r="0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8671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39F8" w:rsidRDefault="006A39F8" w:rsidP="006A39F8">
      <w:pPr>
        <w:pStyle w:val="a3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6A39F8" w:rsidRDefault="006A39F8" w:rsidP="006A39F8">
      <w:pPr>
        <w:pStyle w:val="a3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6A39F8" w:rsidRDefault="006A39F8" w:rsidP="006A39F8">
      <w:pPr>
        <w:pStyle w:val="a3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6A39F8" w:rsidRDefault="006A39F8" w:rsidP="006A39F8">
      <w:pPr>
        <w:pStyle w:val="a3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6A39F8" w:rsidRDefault="006A39F8" w:rsidP="006A39F8">
      <w:pPr>
        <w:pStyle w:val="a3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6A39F8" w:rsidRDefault="006A39F8" w:rsidP="006A39F8">
      <w:pPr>
        <w:pStyle w:val="a3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6A39F8" w:rsidRDefault="006A39F8" w:rsidP="006A39F8">
      <w:pPr>
        <w:pStyle w:val="a3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6A39F8" w:rsidRDefault="006A39F8" w:rsidP="006A39F8">
      <w:pPr>
        <w:pStyle w:val="a3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6A39F8" w:rsidRDefault="006A39F8" w:rsidP="006A39F8">
      <w:pPr>
        <w:pStyle w:val="a3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6A39F8" w:rsidRDefault="006A39F8" w:rsidP="006A39F8">
      <w:pPr>
        <w:pStyle w:val="a3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6A39F8" w:rsidRDefault="006A39F8" w:rsidP="006A39F8">
      <w:pPr>
        <w:pStyle w:val="a3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6A39F8" w:rsidRDefault="006A39F8" w:rsidP="006A39F8">
      <w:pPr>
        <w:pStyle w:val="a3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6A39F8" w:rsidRDefault="006A39F8" w:rsidP="006A39F8">
      <w:pPr>
        <w:pStyle w:val="a3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6A39F8" w:rsidRDefault="006A39F8" w:rsidP="006A39F8">
      <w:pPr>
        <w:pStyle w:val="a3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6A39F8" w:rsidRDefault="006A39F8" w:rsidP="006A39F8">
      <w:pPr>
        <w:pStyle w:val="a3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6A39F8" w:rsidRDefault="006A39F8" w:rsidP="006A39F8">
      <w:pPr>
        <w:pStyle w:val="a3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6A39F8" w:rsidRDefault="006A39F8" w:rsidP="006A39F8">
      <w:pPr>
        <w:pStyle w:val="a3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6A39F8" w:rsidRDefault="006A39F8" w:rsidP="006A39F8">
      <w:pPr>
        <w:pStyle w:val="a3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8644FC" w:rsidRPr="006A39F8" w:rsidRDefault="008644FC">
      <w:pPr>
        <w:rPr>
          <w:lang w:val="en-US"/>
        </w:rPr>
      </w:pPr>
    </w:p>
    <w:sectPr w:rsidR="008644FC" w:rsidRPr="006A39F8" w:rsidSect="006A39F8">
      <w:pgSz w:w="11906" w:h="16838"/>
      <w:pgMar w:top="850" w:right="850" w:bottom="850" w:left="1417" w:header="708" w:footer="708" w:gutter="0"/>
      <w:pgBorders w:offsetFrom="page">
        <w:top w:val="palmsColor" w:sz="12" w:space="24" w:color="auto"/>
        <w:left w:val="palmsColor" w:sz="12" w:space="24" w:color="auto"/>
        <w:bottom w:val="palmsColor" w:sz="12" w:space="24" w:color="auto"/>
        <w:right w:val="palmsColor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9F8"/>
    <w:rsid w:val="006A39F8"/>
    <w:rsid w:val="008644FC"/>
    <w:rsid w:val="00B15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9F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39F8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A3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39F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9F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39F8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A3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39F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3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1304</Words>
  <Characters>7435</Characters>
  <Application>Microsoft Office Word</Application>
  <DocSecurity>0</DocSecurity>
  <Lines>61</Lines>
  <Paragraphs>17</Paragraphs>
  <ScaleCrop>false</ScaleCrop>
  <Company/>
  <LinksUpToDate>false</LinksUpToDate>
  <CharactersWithSpaces>8722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</dc:creator>
  <cp:lastModifiedBy>Пользователь Windows</cp:lastModifiedBy>
  <cp:revision>3</cp:revision>
  <dcterms:created xsi:type="dcterms:W3CDTF">2012-02-03T17:50:00Z</dcterms:created>
  <dcterms:modified xsi:type="dcterms:W3CDTF">2016-01-17T10:07:00Z</dcterms:modified>
</cp:coreProperties>
</file>